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F3" w:rsidRPr="004E0244" w:rsidRDefault="005410F3" w:rsidP="00541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E02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5410F3" w:rsidRPr="008B5385" w:rsidRDefault="005410F3" w:rsidP="00541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1A4459" w:rsidRDefault="004826B7" w:rsidP="0048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8B53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ROCZNY PLAN PRACY</w:t>
      </w:r>
      <w:r w:rsidR="00EB10A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NIEPUBLICZNEGO</w:t>
      </w:r>
      <w:r w:rsidRPr="008B53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="001A4459" w:rsidRPr="008B538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PRZEDSZKOLA </w:t>
      </w:r>
      <w:r w:rsidR="00EB10A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W MOSTKACH </w:t>
      </w:r>
    </w:p>
    <w:p w:rsidR="00EB10AD" w:rsidRPr="008B5385" w:rsidRDefault="00EB10AD" w:rsidP="0048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NA ROK SZKOLNY 2022/2023</w:t>
      </w:r>
    </w:p>
    <w:p w:rsidR="001A4459" w:rsidRPr="00FA4CB4" w:rsidRDefault="001A4459" w:rsidP="001A4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59" w:rsidRPr="00FA4CB4" w:rsidRDefault="001A4459" w:rsidP="001A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459" w:rsidRPr="00FA4CB4" w:rsidRDefault="00937C36" w:rsidP="004E02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PRZEDSZKOLA </w:t>
      </w:r>
      <w:r w:rsidRPr="00FA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 OPRACOWANY NA PODSTAWIE:</w:t>
      </w:r>
    </w:p>
    <w:p w:rsidR="001A4459" w:rsidRPr="00431BE3" w:rsidRDefault="001A4459" w:rsidP="004E0244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BE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sformułowanych na posiedzeniu Rady Pedagogi</w:t>
      </w:r>
      <w:r w:rsidR="005D1F4B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kończącej rok szkolny 2021/2022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nadzoru pe</w:t>
      </w:r>
      <w:r w:rsidR="005D1F4B">
        <w:rPr>
          <w:rFonts w:ascii="Times New Roman" w:eastAsia="Times New Roman" w:hAnsi="Times New Roman" w:cs="Times New Roman"/>
          <w:sz w:val="24"/>
          <w:szCs w:val="24"/>
          <w:lang w:eastAsia="pl-PL"/>
        </w:rPr>
        <w:t>dagogicznego za rok szkolny 2021/2022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wychowania przedszkolnego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potrzeb i zainteresowań dzieci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Oczekiwań rodziców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kierunków realizacji polityki oświato</w:t>
      </w:r>
      <w:r w:rsidR="005D1F4B">
        <w:rPr>
          <w:rFonts w:ascii="Times New Roman" w:eastAsia="Times New Roman" w:hAnsi="Times New Roman" w:cs="Times New Roman"/>
          <w:sz w:val="24"/>
          <w:szCs w:val="24"/>
          <w:lang w:eastAsia="pl-PL"/>
        </w:rPr>
        <w:t>wej państwa w roku szkolnym 2022/2023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zawartych w przyję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tej koncepcji pracy przedszkola;</w:t>
      </w:r>
    </w:p>
    <w:p w:rsidR="001A4459" w:rsidRPr="00FA4CB4" w:rsidRDefault="001A4459" w:rsidP="004E024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zawartych w dopuszczonych do użytku i przyjętych do realizacji programach wychowania przedszkolnego</w:t>
      </w:r>
      <w:r w:rsidR="00031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A4459" w:rsidRDefault="001A4459" w:rsidP="004E02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WYNIKAJĄCE Z NA</w:t>
      </w:r>
      <w:r w:rsidR="005D1F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DZORU PEDAGOGICZNEGO Z ROKU 2021/2022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>zwiększenie nacisku na stosowani u dzieci form grzecznościowych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>uwrażliwienie dzieci na poszanowanie dobra wspólnego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Cambria" w:cs="Times New Roman"/>
          <w:bCs/>
        </w:rPr>
        <w:t>stosowanie zabaw i ćwiczeń mających na celu wyciszenie i relaksację wychowanków.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Cambria" w:cs="Times New Roman"/>
          <w:bCs/>
        </w:rPr>
        <w:t xml:space="preserve">prowadzenie </w:t>
      </w:r>
      <w:r w:rsidRPr="005D1F4B">
        <w:rPr>
          <w:rFonts w:cs="Times New Roman"/>
        </w:rPr>
        <w:t>działań usprawniających w zakresie m.in. motoryki małej, motoryki dużej, rozwoju mowy, koncentracja uwagi i samoobsługi.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Cambria" w:cs="Times New Roman"/>
          <w:bCs/>
        </w:rPr>
        <w:t>kontynuacja działań mających na celu przestrzeganie przez dzieci norm i zasad panujących w grupie.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>stwarzanie sytuacji edukacyjnych do samodzielnego działania dzieci w różnych formach aktywności (m.in.: celem nabywania wiary we własne możliwości, rozwijania różnych zainteresowań dzieci, zgodnego współdziałania podczas zabaw, nabywania samodzielności w czynnościach samoobsługowych).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>zaangażowanie wszystkich rodziców w wspólne działania na rzecz grupy  i przedszkola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Times New Roman" w:cs="Times New Roman"/>
          <w:lang w:eastAsia="pl-PL"/>
        </w:rPr>
        <w:t>utrwalanie norm i zasad współżycia i współdziałania w grupie,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Times New Roman" w:cs="Times New Roman"/>
          <w:lang w:eastAsia="pl-PL"/>
        </w:rPr>
        <w:lastRenderedPageBreak/>
        <w:t>doskonalenie własnego warsztatu pracy poprzez udział w różnego rodzaju warsztatach, szkoleniach i konferencjach;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Times New Roman" w:cs="Times New Roman"/>
          <w:lang w:eastAsia="pl-PL"/>
        </w:rPr>
        <w:t>podczas zajęć edukacyjnych stwarzanie sytuacji do samodzielnego działania dzieci,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Times New Roman" w:cs="Times New Roman"/>
          <w:lang w:eastAsia="pl-PL"/>
        </w:rPr>
        <w:t>podczas zajęć wykorzystywanie innowacyjnych metod oraz narzędzi multimedialnych.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 xml:space="preserve">ponownie, z nowa grupą w włączenie się realizację modułów Małego Misia 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>poszukiwanie atrakcyjnych form i metod pomocnych w adaptacji dzieci 3-letnich do przedszkola.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Times New Roman" w:cs="Times New Roman"/>
          <w:lang w:eastAsia="pl-PL"/>
        </w:rPr>
        <w:t>opracowanie i wdrożenie systemu wzmocnień pozytywnych.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eastAsia="Times New Roman" w:cs="Times New Roman"/>
          <w:lang w:eastAsia="pl-PL"/>
        </w:rPr>
        <w:t>poszerzenie oferty edukacyjnej przedszkola, poprzez zintensyfikowanie udziału wychowanków w konkursach miedzy przedszkolnych i ogólnopolskich.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Style w:val="markedcontent"/>
          <w:rFonts w:cs="Times New Roman"/>
          <w:b/>
        </w:rPr>
      </w:pPr>
      <w:r w:rsidRPr="005D1F4B">
        <w:rPr>
          <w:rStyle w:val="markedcontent"/>
          <w:rFonts w:cs="Times New Roman"/>
        </w:rPr>
        <w:t>praca indywidualna z dzieckiem z deficytami oraz  z dzieckiem zdolnym;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Style w:val="markedcontent"/>
          <w:rFonts w:cs="Times New Roman"/>
          <w:b/>
        </w:rPr>
      </w:pPr>
      <w:r w:rsidRPr="005D1F4B">
        <w:rPr>
          <w:rStyle w:val="markedcontent"/>
          <w:rFonts w:cs="Times New Roman"/>
        </w:rPr>
        <w:t>przygotowanie wychowanków do podjęcia obowiązku szkolnego.</w:t>
      </w:r>
    </w:p>
    <w:p w:rsidR="005D1F4B" w:rsidRPr="005D1F4B" w:rsidRDefault="005D1F4B" w:rsidP="004E0244">
      <w:pPr>
        <w:pStyle w:val="Standard"/>
        <w:widowControl/>
        <w:numPr>
          <w:ilvl w:val="0"/>
          <w:numId w:val="30"/>
        </w:numPr>
        <w:spacing w:line="276" w:lineRule="auto"/>
        <w:jc w:val="both"/>
        <w:textAlignment w:val="auto"/>
        <w:rPr>
          <w:rFonts w:cs="Times New Roman"/>
          <w:b/>
        </w:rPr>
      </w:pPr>
      <w:r w:rsidRPr="005D1F4B">
        <w:rPr>
          <w:rFonts w:cs="Times New Roman"/>
        </w:rPr>
        <w:t>poszerzenie oferty przedszkola poprzez zintensyfikowanie udziału wychowanków w konkursach przedszkolnych i ogólnopolskich.</w:t>
      </w:r>
    </w:p>
    <w:p w:rsidR="00560B3C" w:rsidRDefault="00560B3C" w:rsidP="004E02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B3C" w:rsidRPr="00302DB0" w:rsidRDefault="001A4459" w:rsidP="008B538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KIERUNKI REALIZACJI POLITYKI OŚWIATO</w:t>
      </w:r>
      <w:r w:rsidR="00560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PAŃSTWA W ROKU SZKOLNYM </w:t>
      </w:r>
      <w:r w:rsidR="003227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2022/2023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F4B">
        <w:rPr>
          <w:rFonts w:ascii="Times New Roman" w:hAnsi="Times New Roman" w:cs="Times New Roman"/>
          <w:sz w:val="24"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5D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F4B">
        <w:rPr>
          <w:rFonts w:ascii="Times New Roman" w:hAnsi="Times New Roman" w:cs="Times New Roman"/>
          <w:sz w:val="24"/>
          <w:szCs w:val="24"/>
        </w:rPr>
        <w:t xml:space="preserve">Wspomaganie wychowawczej roli rodziny przez właściwą organizację i realizację zajęć edukacyjnych </w:t>
      </w:r>
      <w:r w:rsidRPr="005D1F4B">
        <w:rPr>
          <w:rFonts w:ascii="Times New Roman" w:hAnsi="Times New Roman" w:cs="Times New Roman"/>
          <w:i/>
          <w:iCs/>
          <w:sz w:val="24"/>
          <w:szCs w:val="24"/>
        </w:rPr>
        <w:t>wychowanie do życia w rodzinie</w:t>
      </w:r>
      <w:r w:rsidRPr="005D1F4B">
        <w:rPr>
          <w:rFonts w:ascii="Times New Roman" w:hAnsi="Times New Roman" w:cs="Times New Roman"/>
          <w:sz w:val="24"/>
          <w:szCs w:val="24"/>
        </w:rPr>
        <w:t>. Ochrona i wzmacnianie zdrowia psychicznego dzieci i młodzieży</w:t>
      </w:r>
      <w:r w:rsidRPr="005D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F4B">
        <w:rPr>
          <w:rFonts w:ascii="Times New Roman" w:hAnsi="Times New Roman" w:cs="Times New Roman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</w:t>
      </w:r>
      <w:r w:rsidRPr="005D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4B">
        <w:rPr>
          <w:rFonts w:ascii="Times New Roman" w:hAnsi="Times New Roman" w:cs="Times New Roman"/>
          <w:sz w:val="24"/>
          <w:szCs w:val="24"/>
        </w:rPr>
        <w:t>Doskonalenie kompetencji nauczycieli do pracy z uczniami przybyłymi z zagranicy, w szczególności z Ukrainy, adekwatnie do zaistniałych potrzeb oraz kompetencji nauczycieli nowych przedmiotów wprowadzonych do podstawy programowej</w:t>
      </w:r>
      <w:r w:rsidRPr="005D1F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4B">
        <w:rPr>
          <w:rFonts w:ascii="Times New Roman" w:hAnsi="Times New Roman" w:cs="Times New Roman"/>
          <w:sz w:val="24"/>
          <w:szCs w:val="24"/>
        </w:rPr>
        <w:t>Wspomaganie kształcenia w szkołach ponadpodstawowych w związku z nową formułą egzaminu maturalnego od roku 2023.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F4B">
        <w:rPr>
          <w:rFonts w:ascii="Times New Roman" w:hAnsi="Times New Roman" w:cs="Times New Roman"/>
          <w:sz w:val="24"/>
          <w:szCs w:val="24"/>
        </w:rPr>
        <w:t>Doskonalenie systemu kształcenia zawodowego we współpracy z pracodawcami – wdrażanie Zintegrowanej Strategii Umiejętności 2030</w:t>
      </w:r>
      <w:r w:rsidRPr="005D1F4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D1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metodycznych nauczycieli w zakresie prawidłowego i skutecznego wykorzystywania technologii informacyjno-komunikacyjnych w procesach edukacyjnych. Wsparcie edukacji informatycznej i medialnej, w szczególności kształtowanie krytycznego podejścia do treści publikowanych w Internecie i mediach społecznościowych. </w:t>
      </w:r>
    </w:p>
    <w:p w:rsidR="005D1F4B" w:rsidRPr="005D1F4B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D1F4B">
        <w:rPr>
          <w:rFonts w:ascii="Times New Roman" w:hAnsi="Times New Roman" w:cs="Times New Roman"/>
          <w:sz w:val="24"/>
          <w:szCs w:val="24"/>
        </w:rPr>
        <w:t xml:space="preserve">Wsparcie nauczycieli i innych członków społeczności szkolnych w rozwijaniu umiejętności podstawowych i przekrojowych uczniów, </w:t>
      </w:r>
      <w:r w:rsidR="00D857EB">
        <w:rPr>
          <w:rFonts w:ascii="Times New Roman" w:hAnsi="Times New Roman" w:cs="Times New Roman"/>
          <w:sz w:val="24"/>
          <w:szCs w:val="24"/>
        </w:rPr>
        <w:br/>
      </w:r>
      <w:r w:rsidRPr="005D1F4B">
        <w:rPr>
          <w:rFonts w:ascii="Times New Roman" w:hAnsi="Times New Roman" w:cs="Times New Roman"/>
          <w:sz w:val="24"/>
          <w:szCs w:val="24"/>
        </w:rPr>
        <w:t>w szczególności z wykorzystaniem pomocy dydaktycznych zakupionych w ramach programu „Laboratoria przyszłości”.</w:t>
      </w:r>
    </w:p>
    <w:p w:rsidR="009E0369" w:rsidRPr="009E0369" w:rsidRDefault="005D1F4B" w:rsidP="004E0244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D1F4B">
        <w:rPr>
          <w:rFonts w:ascii="Times New Roman" w:hAnsi="Times New Roman" w:cs="Times New Roman"/>
          <w:sz w:val="24"/>
          <w:szCs w:val="24"/>
        </w:rPr>
        <w:lastRenderedPageBreak/>
        <w:t>Podnoszenie jakości kształcenia oraz dostępności i jakości wsparcia udzielanego dzieciom i uczniom w przedszkolach i szkołach ogólnodostępnych i integracyjnych.</w:t>
      </w:r>
    </w:p>
    <w:p w:rsidR="009E0369" w:rsidRDefault="009E0369" w:rsidP="00302DB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321" w:rsidRDefault="001A4459" w:rsidP="00302DB0">
      <w:pPr>
        <w:pStyle w:val="Akapitzlist"/>
        <w:numPr>
          <w:ilvl w:val="0"/>
          <w:numId w:val="4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C4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GŁÓWNE KIERUNKI PRACY </w:t>
      </w:r>
      <w:r w:rsidR="009E0369" w:rsidRPr="007C4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PRZEDSZKOLA W ROKU SZKOLNYM 2022/2023</w:t>
      </w:r>
      <w:r w:rsidRPr="007C4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553B17" w:rsidRPr="007C43D1" w:rsidRDefault="00553B17" w:rsidP="00553B17">
      <w:pPr>
        <w:pStyle w:val="Akapitzlist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53B17" w:rsidRDefault="00553B17" w:rsidP="004E0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MŁODY I </w:t>
      </w:r>
      <w:r w:rsidR="0032275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DPOWIEDZILANY PRZEDSZKOLAK - W</w:t>
      </w:r>
      <w:r w:rsidR="00940321" w:rsidRPr="007C43D1">
        <w:rPr>
          <w:rFonts w:ascii="Times New Roman" w:hAnsi="Times New Roman" w:cs="Times New Roman"/>
          <w:b/>
          <w:sz w:val="24"/>
          <w:szCs w:val="24"/>
        </w:rPr>
        <w:t>ychowanie zmierzające do osiągnięcia ludzkiej dojrzałości poprzez kształtowanie postaw ukierunkowanych na prawdę, dobro i piękno, uzdalniając</w:t>
      </w:r>
      <w:r w:rsidR="001F09DB">
        <w:rPr>
          <w:rFonts w:ascii="Times New Roman" w:hAnsi="Times New Roman" w:cs="Times New Roman"/>
          <w:b/>
          <w:sz w:val="24"/>
          <w:szCs w:val="24"/>
        </w:rPr>
        <w:t xml:space="preserve">ych do odpowiedzialnych decyzji – </w:t>
      </w:r>
    </w:p>
    <w:p w:rsidR="00937C36" w:rsidRPr="007C43D1" w:rsidRDefault="001F09DB" w:rsidP="00553B17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9DB">
        <w:rPr>
          <w:rFonts w:ascii="Times New Roman" w:hAnsi="Times New Roman" w:cs="Times New Roman"/>
          <w:b/>
          <w:sz w:val="24"/>
          <w:szCs w:val="24"/>
          <w:u w:val="single"/>
        </w:rPr>
        <w:t>spodziewane efekty: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organizacyjnych , materialnych, wychowawczych i edukacyjnych , które wpłyną na skuteczność osiągnięcia celów</w:t>
      </w:r>
      <w:r w:rsidR="009E03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nauczycieli  w zakresie pracy z dzieckiem o specyficznych wyzwaniach edukacyjnych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uczynienie przedszkolaka bycia wrażliwym, twórczym, myślącym, kreatywnym  i otwartym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odgrywanie ról w zabawach parateatralnych posługując się mową, mimiką, gestem  i ruchem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tolerancji i akceptacji wobec siebie i innych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wiary w siebie i we własne możliwości poprzez udział w różnych formach aktywności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korygowanie niewłaściwych postaw wobec siebie i innych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istnienia szansy pokonania swojej słabości, możliwości podejmowania wyzwań i nowych zadań</w:t>
      </w:r>
    </w:p>
    <w:p w:rsidR="001A4459" w:rsidRPr="00FA4CB4" w:rsidRDefault="001A4459" w:rsidP="004E0244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ewaluacji działań  sprzyjającej dostarczeniu informacji na temat osiągnięcia zaplanowanych celów</w:t>
      </w:r>
    </w:p>
    <w:p w:rsidR="001A4459" w:rsidRPr="00FA4CB4" w:rsidRDefault="001A4459" w:rsidP="004E024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pobudzenie inicjatywy, inwencji i aktywności własnej dzieci</w:t>
      </w:r>
    </w:p>
    <w:p w:rsidR="001A4459" w:rsidRPr="00FA4CB4" w:rsidRDefault="001A4459" w:rsidP="004E024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zdolności dzieci z uwzględnieniem naturalnych ich możliwości i potrzeb</w:t>
      </w:r>
    </w:p>
    <w:p w:rsidR="001A4459" w:rsidRPr="00FA4CB4" w:rsidRDefault="001A4459" w:rsidP="004E024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zaangażowanej postawy wobec otaczającego świata</w:t>
      </w:r>
    </w:p>
    <w:p w:rsidR="001A4459" w:rsidRDefault="001A4459" w:rsidP="004E024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 w:rsidR="00A624F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 szlachetności i zaangażowania na rzecz innych,</w:t>
      </w:r>
    </w:p>
    <w:p w:rsidR="009E0369" w:rsidRDefault="009E0369" w:rsidP="004E024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ponoszenia odpowiedzialności za swoje decyzje.</w:t>
      </w:r>
    </w:p>
    <w:p w:rsidR="001A4459" w:rsidRPr="00FA4CB4" w:rsidRDefault="001A4459" w:rsidP="004E024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C36" w:rsidRPr="007C43D1" w:rsidRDefault="00553B17" w:rsidP="00302DB0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JESTEM POLAKIEM , JESTEM  EURPEJCZYKIEM - w</w:t>
      </w:r>
      <w:r w:rsidR="001A4459" w:rsidRPr="007C43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ychowanie do wartości- kszt</w:t>
      </w:r>
      <w:r w:rsidR="0075611C" w:rsidRPr="007C43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ałtowanie postaw patriotycznych</w:t>
      </w:r>
      <w:r w:rsidR="00940321" w:rsidRPr="007C43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, </w:t>
      </w:r>
      <w:r w:rsidR="00940321" w:rsidRPr="007C43D1">
        <w:rPr>
          <w:rFonts w:ascii="Times New Roman" w:hAnsi="Times New Roman" w:cs="Times New Roman"/>
          <w:b/>
          <w:sz w:val="24"/>
          <w:szCs w:val="24"/>
        </w:rPr>
        <w:t>sięgania do dziedzictwa cywilizacyjnego Europy, m.in. przez umożliwienie uczenia się języka łacińs</w:t>
      </w:r>
      <w:r w:rsidR="001F09DB">
        <w:rPr>
          <w:rFonts w:ascii="Times New Roman" w:hAnsi="Times New Roman" w:cs="Times New Roman"/>
          <w:b/>
          <w:sz w:val="24"/>
          <w:szCs w:val="24"/>
        </w:rPr>
        <w:t xml:space="preserve">kiego już od szkoły podstawowej – </w:t>
      </w:r>
      <w:r w:rsidR="001F09DB" w:rsidRPr="001F09DB">
        <w:rPr>
          <w:rFonts w:ascii="Times New Roman" w:hAnsi="Times New Roman" w:cs="Times New Roman"/>
          <w:b/>
          <w:sz w:val="24"/>
          <w:szCs w:val="24"/>
          <w:u w:val="single"/>
        </w:rPr>
        <w:t>spodziewane efekty:</w:t>
      </w:r>
    </w:p>
    <w:p w:rsidR="001A4459" w:rsidRPr="00FA4CB4" w:rsidRDefault="001A4459" w:rsidP="004E02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Wyposażenie dziecka w zasób wiedzy o ,,małej ojczyźnie” </w:t>
      </w:r>
      <w:r w:rsidR="009E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Europie </w:t>
      </w: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1A4459" w:rsidRPr="00FA4CB4" w:rsidRDefault="001A4459" w:rsidP="004E0244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 znacznej części zajęć na bezpośrednich doświadczeniach w terenie, spotkaniach z ciekawymi ludźmi,</w:t>
      </w:r>
    </w:p>
    <w:p w:rsidR="001A4459" w:rsidRDefault="001A4459" w:rsidP="004E0244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i sytuacji sprzyjających integracji ze środowiskiem lokalnym,</w:t>
      </w:r>
    </w:p>
    <w:p w:rsidR="009E0369" w:rsidRPr="00FA4CB4" w:rsidRDefault="009E0369" w:rsidP="004E0244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kompetencji językowych, </w:t>
      </w:r>
      <w:r w:rsidR="00206BC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dziedzictwa cywilizacji Europy,</w:t>
      </w:r>
    </w:p>
    <w:p w:rsidR="00FB74BC" w:rsidRDefault="001A4459" w:rsidP="004E0244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patriotycznych uroczystościach lokalnych.</w:t>
      </w:r>
    </w:p>
    <w:p w:rsidR="001A4459" w:rsidRPr="00FB74BC" w:rsidRDefault="001A4459" w:rsidP="004E024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4BC">
        <w:rPr>
          <w:rFonts w:ascii="Times New Roman" w:eastAsia="Times New Roman" w:hAnsi="Times New Roman" w:cs="Times New Roman"/>
          <w:sz w:val="24"/>
          <w:szCs w:val="24"/>
          <w:lang w:eastAsia="pl-PL"/>
        </w:rPr>
        <w:t>Ukształtowanie w dzieciach poczucia tożsamości regionalnej, będącej podstawą zaangażowania się w życie wspólnoty lokalnej poprzez: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ukazywanie związków z najbliższym otoczeniem przyrodniczym i społecznym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dostrzeganie zmian zachodzących w okolicy </w:t>
      </w:r>
      <w:r w:rsidR="00206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Europie </w:t>
      </w: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przestrzeni wieków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zainteresowania ,,małą ojczyzną”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umiejętności dostrzegania wartości środowiska lokalnego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patriotycznych związanych z tożsamością kultury regionalnej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historii powstania państwa polskiego, symboli narodowych;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historii Święta Niepodległości Polski;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zna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symboli oraz prawidłowego zachowania</w:t>
      </w: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słuchania hymnu Polski;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ocenianie i naśladowanie uznanych tradycją zachowań podczas uroczystości przedszkolnych i państwowych;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szacunku dla własnego państwa;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tożsamości narodowej i współuczestnictwa w pielęgnowaniu tradycji;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więzi z krajem ojczystym i świadomości obywatelskiej;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poszanowania postaw prospołecznych i dobra wspólnego;</w:t>
      </w:r>
    </w:p>
    <w:p w:rsidR="001A4459" w:rsidRPr="00FA4CB4" w:rsidRDefault="001A4459" w:rsidP="004E0244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wystaw i ekspozycji regionalnych i patriotycznych w Muzeum</w:t>
      </w:r>
    </w:p>
    <w:p w:rsidR="00973CDA" w:rsidRPr="007C43D1" w:rsidRDefault="00973CDA" w:rsidP="004E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459" w:rsidRPr="00553B17" w:rsidRDefault="00553B17" w:rsidP="00553B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3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DZIECI W SIECI</w:t>
      </w:r>
      <w:r w:rsidR="00566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</w:t>
      </w:r>
      <w:r w:rsidR="0056678E">
        <w:rPr>
          <w:rFonts w:ascii="Times New Roman" w:hAnsi="Times New Roman" w:cs="Times New Roman"/>
          <w:b/>
          <w:sz w:val="24"/>
          <w:szCs w:val="24"/>
        </w:rPr>
        <w:t xml:space="preserve">kształcenie </w:t>
      </w:r>
      <w:r w:rsidR="007D785C" w:rsidRPr="007C43D1">
        <w:rPr>
          <w:rFonts w:ascii="Times New Roman" w:hAnsi="Times New Roman" w:cs="Times New Roman"/>
          <w:b/>
          <w:sz w:val="24"/>
          <w:szCs w:val="24"/>
        </w:rPr>
        <w:t>w zakresie prawidłowego i skutecznego wykorzystywania technologii informacyjno-komunikacyjnych w procesach edukacyjnych, kształtowanie krytycznego podejścia do treści publikowanych w Internecie i mediach społecznościowych</w:t>
      </w:r>
      <w:r w:rsidR="001F09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09DB" w:rsidRPr="00553B17">
        <w:rPr>
          <w:rFonts w:ascii="Times New Roman" w:hAnsi="Times New Roman" w:cs="Times New Roman"/>
          <w:b/>
          <w:sz w:val="24"/>
          <w:szCs w:val="24"/>
          <w:u w:val="single"/>
        </w:rPr>
        <w:t>spodziewane efekty:</w:t>
      </w:r>
    </w:p>
    <w:p w:rsidR="001A4459" w:rsidRPr="00FA4CB4" w:rsidRDefault="001A4459" w:rsidP="004E024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korzystanie z zasobów Internetu:</w:t>
      </w:r>
    </w:p>
    <w:p w:rsidR="001A4459" w:rsidRPr="00FA4CB4" w:rsidRDefault="001A4459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stron internetowych dla dzieci</w:t>
      </w:r>
    </w:p>
    <w:p w:rsidR="001A4459" w:rsidRPr="00FA4CB4" w:rsidRDefault="001A4459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gier i zabaw dostosowanych do wieku i możliwości dzieci</w:t>
      </w:r>
    </w:p>
    <w:p w:rsidR="001A4459" w:rsidRPr="00FA4CB4" w:rsidRDefault="001A4459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przestrzeganie zasad higieny i bezpieczeństwa podczas zabaw z komputerem</w:t>
      </w:r>
    </w:p>
    <w:p w:rsidR="001A4459" w:rsidRPr="00FA4CB4" w:rsidRDefault="001A4459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właściwego korzystania ze sprzętu komputerowego i multimedialnego</w:t>
      </w:r>
    </w:p>
    <w:p w:rsidR="001A4459" w:rsidRPr="00FA4CB4" w:rsidRDefault="001A4459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korzystania z tablicy multimedialnej</w:t>
      </w:r>
    </w:p>
    <w:p w:rsidR="001A4459" w:rsidRPr="00FA4CB4" w:rsidRDefault="0075611C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4459"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yposażenie dzieci w określony zasób wiadomości i umiejętności informatycznych.</w:t>
      </w:r>
    </w:p>
    <w:p w:rsidR="001A4459" w:rsidRPr="00FA4CB4" w:rsidRDefault="0075611C" w:rsidP="004E024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A4459"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ozwijanie intelektualnych kompetencji do uczenia się poprzez organizowanie dzieciom informatycznych  sytuacji dydaktycznych </w:t>
      </w:r>
      <w:r w:rsidR="00A06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4459"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programów komputerowych.</w:t>
      </w:r>
    </w:p>
    <w:p w:rsidR="0075611C" w:rsidRDefault="001A4459" w:rsidP="004E024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podstawowym słownictwem z zakresu pojęć informatycznych.</w:t>
      </w:r>
    </w:p>
    <w:p w:rsidR="0075611C" w:rsidRDefault="001A4459" w:rsidP="004E024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dzieci do kreatywnego i świadomego korzystania z technologii cyfrowych poprzez szereg zabaw edukacyjnych, </w:t>
      </w:r>
      <w:r w:rsidR="00A06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11C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 włączone są elementy nauki programowania.</w:t>
      </w:r>
    </w:p>
    <w:p w:rsidR="0075611C" w:rsidRDefault="001A4459" w:rsidP="004E024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1C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umysłowego i edukacji matematycznej w przedszkolu.</w:t>
      </w:r>
    </w:p>
    <w:p w:rsidR="0075611C" w:rsidRDefault="001A4459" w:rsidP="004E024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1C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rozwoju dzieci poprzez kształcenie ich zainteresowań z zakresu inteligencji matematycznej z wykorzystaniem elementów kodowania.</w:t>
      </w:r>
    </w:p>
    <w:p w:rsidR="00104A37" w:rsidRDefault="001A4459" w:rsidP="004E0244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1C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praktycznego zastosowania kompetencji matematycznych z wykorzystaniem aktywnych metod pracy.</w:t>
      </w:r>
    </w:p>
    <w:p w:rsidR="00A068EA" w:rsidRPr="00A068EA" w:rsidRDefault="00A068EA" w:rsidP="004E0244">
      <w:pPr>
        <w:spacing w:after="0"/>
        <w:ind w:left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8EA" w:rsidRPr="007C43D1" w:rsidRDefault="00553B17" w:rsidP="00302DB0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PRZEKAZUJĘ WIEDZĘ I WYRÓWNUJĘ SZANSE WYCHOWANKÓW- </w:t>
      </w:r>
      <w:r w:rsidR="00104A37" w:rsidRPr="007C43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</w:t>
      </w:r>
      <w:r w:rsidR="001F09D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F09DB" w:rsidRPr="001F09DB">
        <w:rPr>
          <w:rFonts w:ascii="Times New Roman" w:hAnsi="Times New Roman" w:cs="Times New Roman"/>
          <w:b/>
          <w:sz w:val="24"/>
          <w:szCs w:val="24"/>
          <w:u w:val="single"/>
        </w:rPr>
        <w:t>spodziewane efekty:</w:t>
      </w:r>
    </w:p>
    <w:p w:rsidR="00A068EA" w:rsidRPr="00A068EA" w:rsidRDefault="00A068EA" w:rsidP="00302DB0">
      <w:pPr>
        <w:pStyle w:val="Akapitzlist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A068EA">
        <w:rPr>
          <w:rFonts w:ascii="Times New Roman" w:hAnsi="Times New Roman" w:cs="Times New Roman"/>
          <w:sz w:val="24"/>
          <w:szCs w:val="24"/>
        </w:rPr>
        <w:t xml:space="preserve">Nauczyciele zapewniają wysoką jakość kształcenia oraz organizują wsparcie psychologiczno-pedagogiczne wszystkim dzieciom, </w:t>
      </w:r>
      <w:r>
        <w:rPr>
          <w:rFonts w:ascii="Times New Roman" w:hAnsi="Times New Roman" w:cs="Times New Roman"/>
          <w:sz w:val="24"/>
          <w:szCs w:val="24"/>
        </w:rPr>
        <w:br/>
      </w:r>
      <w:r w:rsidRPr="00A068EA">
        <w:rPr>
          <w:rFonts w:ascii="Times New Roman" w:hAnsi="Times New Roman" w:cs="Times New Roman"/>
          <w:sz w:val="24"/>
          <w:szCs w:val="24"/>
        </w:rPr>
        <w:t>z uwzględnieniem zróżnicowania ich potrzeb rozwojowych i edukacyjnych poprzez:</w:t>
      </w:r>
    </w:p>
    <w:p w:rsidR="00A068EA" w:rsidRPr="00A068EA" w:rsidRDefault="00A068EA" w:rsidP="004E0244">
      <w:pPr>
        <w:pStyle w:val="Akapitzlist"/>
        <w:numPr>
          <w:ilvl w:val="0"/>
          <w:numId w:val="19"/>
        </w:numPr>
        <w:suppressAutoHyphens/>
        <w:spacing w:after="0"/>
        <w:ind w:left="1056"/>
        <w:contextualSpacing w:val="0"/>
        <w:rPr>
          <w:rFonts w:ascii="Times New Roman" w:hAnsi="Times New Roman" w:cs="Times New Roman"/>
          <w:sz w:val="24"/>
          <w:szCs w:val="24"/>
        </w:rPr>
      </w:pPr>
      <w:r w:rsidRPr="00A068EA">
        <w:rPr>
          <w:rFonts w:ascii="Times New Roman" w:hAnsi="Times New Roman" w:cs="Times New Roman"/>
          <w:sz w:val="24"/>
          <w:szCs w:val="24"/>
        </w:rPr>
        <w:t>przeprowadzenie diagnozy możliwości i potrzeb rozwojowych dzieci, rozpoznawanie zainteresowań i uzdolnień dzieci,</w:t>
      </w:r>
    </w:p>
    <w:p w:rsidR="00A068EA" w:rsidRPr="00A068EA" w:rsidRDefault="00A068EA" w:rsidP="004E0244">
      <w:pPr>
        <w:pStyle w:val="Akapitzlist"/>
        <w:numPr>
          <w:ilvl w:val="0"/>
          <w:numId w:val="19"/>
        </w:numPr>
        <w:suppressAutoHyphens/>
        <w:spacing w:after="0"/>
        <w:ind w:left="1056"/>
        <w:contextualSpacing w:val="0"/>
        <w:rPr>
          <w:rFonts w:ascii="Times New Roman" w:hAnsi="Times New Roman" w:cs="Times New Roman"/>
          <w:sz w:val="24"/>
          <w:szCs w:val="24"/>
        </w:rPr>
      </w:pPr>
      <w:r w:rsidRPr="00A068EA">
        <w:rPr>
          <w:rFonts w:ascii="Times New Roman" w:hAnsi="Times New Roman" w:cs="Times New Roman"/>
          <w:sz w:val="24"/>
          <w:szCs w:val="24"/>
        </w:rPr>
        <w:t>stosowanie różnorodnych metod i form pracy jako inspiracji do podejmowania aktywności dzieci,</w:t>
      </w:r>
    </w:p>
    <w:p w:rsidR="00A068EA" w:rsidRPr="00A068EA" w:rsidRDefault="00A068EA" w:rsidP="004E0244">
      <w:pPr>
        <w:pStyle w:val="Akapitzlist"/>
        <w:numPr>
          <w:ilvl w:val="0"/>
          <w:numId w:val="19"/>
        </w:numPr>
        <w:suppressAutoHyphens/>
        <w:spacing w:after="0"/>
        <w:ind w:left="1056"/>
        <w:contextualSpacing w:val="0"/>
        <w:rPr>
          <w:rFonts w:ascii="Times New Roman" w:hAnsi="Times New Roman" w:cs="Times New Roman"/>
          <w:sz w:val="24"/>
          <w:szCs w:val="24"/>
        </w:rPr>
      </w:pPr>
      <w:r w:rsidRPr="00A068EA">
        <w:rPr>
          <w:rFonts w:ascii="Times New Roman" w:hAnsi="Times New Roman" w:cs="Times New Roman"/>
          <w:sz w:val="24"/>
          <w:szCs w:val="24"/>
        </w:rPr>
        <w:t>przygotowanie wielu różnych propozycji dla dzieci pod kątem znajomości potrzeb konkretnych wychowanków w grupie,</w:t>
      </w:r>
    </w:p>
    <w:p w:rsidR="00A068EA" w:rsidRPr="00A068EA" w:rsidRDefault="00A068EA" w:rsidP="004E0244">
      <w:pPr>
        <w:pStyle w:val="Akapitzlist"/>
        <w:numPr>
          <w:ilvl w:val="0"/>
          <w:numId w:val="19"/>
        </w:numPr>
        <w:suppressAutoHyphens/>
        <w:spacing w:after="0"/>
        <w:ind w:left="1056"/>
        <w:contextualSpacing w:val="0"/>
        <w:rPr>
          <w:rFonts w:ascii="Times New Roman" w:hAnsi="Times New Roman" w:cs="Times New Roman"/>
          <w:sz w:val="24"/>
          <w:szCs w:val="24"/>
        </w:rPr>
      </w:pPr>
      <w:r w:rsidRPr="00A068EA">
        <w:rPr>
          <w:rFonts w:ascii="Times New Roman" w:hAnsi="Times New Roman" w:cs="Times New Roman"/>
          <w:sz w:val="24"/>
          <w:szCs w:val="24"/>
        </w:rPr>
        <w:t>analizę przydatności metod, które stosują nauczyciele,</w:t>
      </w:r>
    </w:p>
    <w:p w:rsidR="00A068EA" w:rsidRPr="00206BC9" w:rsidRDefault="00A068EA" w:rsidP="007C43D1">
      <w:pPr>
        <w:pStyle w:val="Akapitzlist"/>
        <w:numPr>
          <w:ilvl w:val="0"/>
          <w:numId w:val="19"/>
        </w:numPr>
        <w:spacing w:after="0"/>
        <w:ind w:left="10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52D">
        <w:rPr>
          <w:rFonts w:ascii="Times New Roman" w:hAnsi="Times New Roman" w:cs="Times New Roman"/>
          <w:sz w:val="24"/>
          <w:szCs w:val="24"/>
        </w:rPr>
        <w:t>indywidualizację w edukacji (uwzględnienie w systemie wychowawczo-dydaktycznym różnic w rozwoju poszczególnych dzieci) – dostosowanie treści, metod i organizacji działań pedagogicznych do różnic rozwojowych</w:t>
      </w:r>
      <w:r w:rsidR="00206BC9">
        <w:rPr>
          <w:rFonts w:ascii="Times New Roman" w:hAnsi="Times New Roman" w:cs="Times New Roman"/>
          <w:sz w:val="24"/>
          <w:szCs w:val="24"/>
        </w:rPr>
        <w:t>;</w:t>
      </w:r>
    </w:p>
    <w:p w:rsidR="00206BC9" w:rsidRPr="00FB152D" w:rsidRDefault="00206BC9" w:rsidP="007C43D1">
      <w:pPr>
        <w:pStyle w:val="Akapitzlist"/>
        <w:numPr>
          <w:ilvl w:val="0"/>
          <w:numId w:val="19"/>
        </w:numPr>
        <w:spacing w:after="0"/>
        <w:ind w:left="10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wsparcie wyc</w:t>
      </w:r>
      <w:r w:rsidR="00553B17">
        <w:rPr>
          <w:rFonts w:ascii="Times New Roman" w:hAnsi="Times New Roman" w:cs="Times New Roman"/>
          <w:sz w:val="24"/>
          <w:szCs w:val="24"/>
        </w:rPr>
        <w:t>howanków poprzez udzielanie PPP przez specjalistów i nauczycieli;</w:t>
      </w:r>
    </w:p>
    <w:p w:rsidR="001F09DB" w:rsidRPr="00951F90" w:rsidRDefault="00206BC9" w:rsidP="00951F90">
      <w:pPr>
        <w:pStyle w:val="Akapitzlist"/>
        <w:numPr>
          <w:ilvl w:val="0"/>
          <w:numId w:val="19"/>
        </w:numPr>
        <w:spacing w:after="0"/>
        <w:ind w:left="10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152D" w:rsidRPr="00FB152D">
        <w:rPr>
          <w:rFonts w:ascii="Times New Roman" w:hAnsi="Times New Roman" w:cs="Times New Roman"/>
          <w:sz w:val="24"/>
          <w:szCs w:val="24"/>
        </w:rPr>
        <w:t>rganizowanie</w:t>
      </w:r>
      <w:r w:rsidR="00553B17">
        <w:rPr>
          <w:rFonts w:ascii="Times New Roman" w:hAnsi="Times New Roman" w:cs="Times New Roman"/>
          <w:sz w:val="24"/>
          <w:szCs w:val="24"/>
        </w:rPr>
        <w:t xml:space="preserve"> zajęć kompensacyjno-wyrównawczych dla dzieci z trudnościami </w:t>
      </w:r>
      <w:r w:rsidR="00951F90">
        <w:rPr>
          <w:rFonts w:ascii="Times New Roman" w:hAnsi="Times New Roman" w:cs="Times New Roman"/>
          <w:sz w:val="24"/>
          <w:szCs w:val="24"/>
        </w:rPr>
        <w:t>roz</w:t>
      </w:r>
      <w:r w:rsidR="00553B17">
        <w:rPr>
          <w:rFonts w:ascii="Times New Roman" w:hAnsi="Times New Roman" w:cs="Times New Roman"/>
          <w:sz w:val="24"/>
          <w:szCs w:val="24"/>
        </w:rPr>
        <w:t>w</w:t>
      </w:r>
      <w:r w:rsidR="00951F90">
        <w:rPr>
          <w:rFonts w:ascii="Times New Roman" w:hAnsi="Times New Roman" w:cs="Times New Roman"/>
          <w:sz w:val="24"/>
          <w:szCs w:val="24"/>
        </w:rPr>
        <w:t>o</w:t>
      </w:r>
      <w:r w:rsidR="00553B17">
        <w:rPr>
          <w:rFonts w:ascii="Times New Roman" w:hAnsi="Times New Roman" w:cs="Times New Roman"/>
          <w:sz w:val="24"/>
          <w:szCs w:val="24"/>
        </w:rPr>
        <w:t>jowymi.</w:t>
      </w:r>
    </w:p>
    <w:p w:rsidR="001F09DB" w:rsidRPr="004E0244" w:rsidRDefault="001F09DB" w:rsidP="00302DB0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850" w:type="dxa"/>
        <w:tblLook w:val="04A0"/>
      </w:tblPr>
      <w:tblGrid>
        <w:gridCol w:w="8472"/>
        <w:gridCol w:w="1701"/>
        <w:gridCol w:w="2964"/>
        <w:gridCol w:w="1713"/>
      </w:tblGrid>
      <w:tr w:rsidR="003F75CA" w:rsidRPr="0013314E" w:rsidTr="00D857EB">
        <w:tc>
          <w:tcPr>
            <w:tcW w:w="8472" w:type="dxa"/>
          </w:tcPr>
          <w:p w:rsidR="003F75CA" w:rsidRPr="00FB74BC" w:rsidRDefault="003F75CA" w:rsidP="004826B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3314E" w:rsidRPr="00FB74BC" w:rsidRDefault="004826B7" w:rsidP="004826B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DZIAŁAŃ</w:t>
            </w:r>
          </w:p>
          <w:p w:rsidR="0013314E" w:rsidRPr="00FB74BC" w:rsidRDefault="0013314E" w:rsidP="004826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5CA" w:rsidRPr="00FB74BC" w:rsidRDefault="003F75CA" w:rsidP="00482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3314E" w:rsidRPr="00FB74BC" w:rsidRDefault="004826B7" w:rsidP="0048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</w:t>
            </w:r>
          </w:p>
        </w:tc>
        <w:tc>
          <w:tcPr>
            <w:tcW w:w="2964" w:type="dxa"/>
          </w:tcPr>
          <w:p w:rsidR="0013314E" w:rsidRPr="00FB74BC" w:rsidRDefault="004826B7" w:rsidP="0048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713" w:type="dxa"/>
          </w:tcPr>
          <w:p w:rsidR="003F75CA" w:rsidRPr="00FB74BC" w:rsidRDefault="003F75CA" w:rsidP="0048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4E" w:rsidRPr="00FB74BC" w:rsidRDefault="004826B7" w:rsidP="00482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B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3314E" w:rsidRPr="0013314E" w:rsidTr="00D857EB">
        <w:tc>
          <w:tcPr>
            <w:tcW w:w="14850" w:type="dxa"/>
            <w:gridSpan w:val="4"/>
          </w:tcPr>
          <w:p w:rsidR="003F75CA" w:rsidRDefault="003F75CA" w:rsidP="00482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3314E" w:rsidRPr="009E1DB4" w:rsidRDefault="004826B7" w:rsidP="00482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DZIECI</w:t>
            </w:r>
          </w:p>
          <w:p w:rsidR="0013314E" w:rsidRPr="0013314E" w:rsidRDefault="0013314E" w:rsidP="00482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CA" w:rsidRPr="0013314E" w:rsidTr="00D857EB">
        <w:tc>
          <w:tcPr>
            <w:tcW w:w="8472" w:type="dxa"/>
          </w:tcPr>
          <w:p w:rsidR="002E7CD0" w:rsidRPr="00206BC9" w:rsidRDefault="006B7740" w:rsidP="00206B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6B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  <w:r w:rsidR="00206BC9" w:rsidRPr="0020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Wychowanie zmierzające do osiągnięcia ludzkiej dojrzałości poprzez kształtowanie postaw ukierunkowanych na prawdę, dobro i piękno, uzdalniając</w:t>
            </w:r>
            <w:r w:rsidR="004E0244">
              <w:rPr>
                <w:rFonts w:ascii="Times New Roman" w:hAnsi="Times New Roman" w:cs="Times New Roman"/>
                <w:b/>
                <w:sz w:val="24"/>
                <w:szCs w:val="24"/>
              </w:rPr>
              <w:t>ych do odpowiedzialnych decyzji: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ucze</w:t>
            </w:r>
            <w:r w:rsidR="00FB1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stniczenie w różnego typu przedsięwzięciach </w:t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przedszkolnych</w:t>
            </w:r>
          </w:p>
          <w:p w:rsidR="0013314E" w:rsidRPr="00CD5926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i imprezach organizowanych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przedszkolu oraz 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imprezach i spotkaniach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organizowanych przez inne placówki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odgrywanie scenek rodzajowych</w:t>
            </w:r>
          </w:p>
          <w:p w:rsidR="0013314E" w:rsidRPr="00CD5926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zabawach dydaktycznych wynikających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D5926"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Konwencji Praw Dziecka (</w:t>
            </w:r>
            <w:r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szacunku, do bycia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sobą , do radości, do miłości itp. )</w:t>
            </w:r>
          </w:p>
          <w:p w:rsidR="0013314E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innych  zaproponowanych przez nauczycielki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formach pracy rozwijających twórczą aktywność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Zabawach i ćwiczeniach  integracyjnych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relaksacyjne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paluszkowe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rozwijające empatię u dzieci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Muzykoterapia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ruchu rozwijającego wg. Weroniki Sherborne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Drama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Bajkoterapia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Konwencja Praw Dziecka – kącik z prawami i obowiązkami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spotkaniach z przedstawicielami różnych zawodów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„Kodeks Przedszkolaka” – ustalenie praw i obowiązków podczas tworzenia grupowych kodeksów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Przestrzeganie i realizowanie zasad wdrożonego programu wychowawczo-profilaktycznego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zabawach dydaktycznych wynikających z Konwencji Praw Dziecka 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do szacunku, bycia sobą , do radości , miłości)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akcjach charytatywnych</w:t>
            </w:r>
          </w:p>
          <w:p w:rsidR="0013314E" w:rsidRPr="00FA4CB4" w:rsidRDefault="00CD5926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poznawanie właściwego zachowania </w:t>
            </w:r>
            <w:r w:rsidR="0013314E"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wysłuchanych treści literackich</w:t>
            </w:r>
          </w:p>
          <w:p w:rsidR="0013314E" w:rsidRPr="00FA4CB4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życzliwości i serdeczności wobec wszystkich</w:t>
            </w:r>
          </w:p>
          <w:p w:rsidR="00597146" w:rsidRDefault="0013314E" w:rsidP="003D557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postawy </w:t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tolerancji</w:t>
            </w:r>
            <w:r w:rsidR="00FB1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szlac</w:t>
            </w:r>
            <w:r w:rsidR="00A84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FB1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etności</w:t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innych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D5926" w:rsidRPr="007C43D1" w:rsidRDefault="00302DB0" w:rsidP="007C43D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odpowiedzialności za swoje decyzje</w:t>
            </w:r>
          </w:p>
          <w:p w:rsidR="003D5571" w:rsidRPr="003D5571" w:rsidRDefault="006B7740" w:rsidP="0020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B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2.</w:t>
            </w:r>
            <w:r w:rsidR="00206BC9" w:rsidRPr="003D5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Wychowanie do wartości- kształtowanie postaw patriotycznych, </w:t>
            </w:r>
            <w:r w:rsidR="00206BC9" w:rsidRPr="003D5571">
              <w:rPr>
                <w:rFonts w:ascii="Times New Roman" w:hAnsi="Times New Roman" w:cs="Times New Roman"/>
                <w:b/>
                <w:sz w:val="24"/>
                <w:szCs w:val="24"/>
              </w:rPr>
              <w:t>sięgania do dziedzictwa cywilizacyjnego Europy, m.in. przez umożliwienie uczenia się języka łacińs</w:t>
            </w:r>
            <w:r w:rsidR="004E0244">
              <w:rPr>
                <w:rFonts w:ascii="Times New Roman" w:hAnsi="Times New Roman" w:cs="Times New Roman"/>
                <w:b/>
                <w:sz w:val="24"/>
                <w:szCs w:val="24"/>
              </w:rPr>
              <w:t>kiego już od szkoły podstawowej:</w:t>
            </w:r>
          </w:p>
          <w:p w:rsidR="00206BC9" w:rsidRPr="00206BC9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206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integracyjne z ciekawymi ludźmi</w:t>
            </w:r>
          </w:p>
          <w:p w:rsidR="003D5571" w:rsidRPr="003D557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206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wycieczki krajoznawcze , regionalne , poznawanie najbliższego otoczenia i jego historii</w:t>
            </w:r>
          </w:p>
          <w:p w:rsidR="003D5571" w:rsidRPr="003D557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D5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legend , opowiadań , wierszy dotyczących historii państwa polskiego</w:t>
            </w:r>
          </w:p>
          <w:p w:rsidR="003D5571" w:rsidRPr="003D557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D5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ważn</w:t>
            </w:r>
            <w:r w:rsidR="003D5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iejszych wydarzeń z życia Polski</w:t>
            </w:r>
          </w:p>
          <w:p w:rsidR="0013314E" w:rsidRPr="003D557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3D5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żywej lekcji historii : poznanie życiorysów znanych Polaków , symbole narodowe , hymn</w:t>
            </w:r>
          </w:p>
          <w:p w:rsidR="0013314E" w:rsidRPr="00AF05B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przedstawienia teatralne o treści historycznej</w:t>
            </w:r>
          </w:p>
          <w:p w:rsidR="0013314E" w:rsidRPr="00AF05B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patriotycznych</w:t>
            </w:r>
          </w:p>
          <w:p w:rsidR="0013314E" w:rsidRPr="00AF05B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konkursach plastycznych o treści patriotycznej</w:t>
            </w:r>
          </w:p>
          <w:p w:rsidR="0013314E" w:rsidRPr="00AF05B1" w:rsidRDefault="00624D3F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konkursach recytatorskich</w:t>
            </w:r>
          </w:p>
          <w:p w:rsidR="0013314E" w:rsidRPr="00AF05B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festiwalu piosenki patriotycznej</w:t>
            </w:r>
          </w:p>
          <w:p w:rsidR="0013314E" w:rsidRPr="00AF05B1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zwiedzanie ważniejszych miejsc związanych historycznie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naszym krajem</w:t>
            </w:r>
          </w:p>
          <w:p w:rsidR="0013314E" w:rsidRDefault="0013314E" w:rsidP="0007304E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multimedialne zajęci</w:t>
            </w:r>
            <w:r w:rsidR="00302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F0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oglądanie ilustracji, filmów ukazujących historię państwa polskiego</w:t>
            </w:r>
            <w:r w:rsidR="0062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Europy</w:t>
            </w:r>
          </w:p>
          <w:p w:rsidR="0075611C" w:rsidRPr="001D01BB" w:rsidRDefault="0075611C" w:rsidP="0007304E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01BB">
              <w:rPr>
                <w:rFonts w:ascii="Times New Roman" w:hAnsi="Times New Roman" w:cs="Times New Roman"/>
                <w:sz w:val="24"/>
                <w:szCs w:val="24"/>
              </w:rPr>
              <w:t xml:space="preserve">wykorzystanie utworów literackich, piosenek, obrazów do poznawania </w:t>
            </w:r>
            <w:r w:rsidRPr="001D0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postaw i norm społecznych – dostarczanie dzieciom odpowiednich doświadczeń oraz kierowanie ich spostrzeżeniami i myśleniem w czasie analizy różnorodnych sytuacji społecznych przedstawionych w tekście literackim,</w:t>
            </w:r>
          </w:p>
          <w:p w:rsidR="0075611C" w:rsidRPr="001D01BB" w:rsidRDefault="0075611C" w:rsidP="0007304E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01BB">
              <w:rPr>
                <w:rFonts w:ascii="Times New Roman" w:hAnsi="Times New Roman" w:cs="Times New Roman"/>
                <w:sz w:val="24"/>
                <w:szCs w:val="24"/>
              </w:rPr>
              <w:t>kształtowanie postaw: szacunku, serdeczności, uśmiechu, mówienia dobrych słów i niesienia bezinteresownej pomocy innym,</w:t>
            </w:r>
          </w:p>
          <w:p w:rsidR="0075611C" w:rsidRPr="001D01BB" w:rsidRDefault="0075611C" w:rsidP="0007304E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01BB">
              <w:rPr>
                <w:rFonts w:ascii="Times New Roman" w:hAnsi="Times New Roman" w:cs="Times New Roman"/>
                <w:sz w:val="24"/>
                <w:szCs w:val="24"/>
              </w:rPr>
              <w:t>dostarczanie wzorów postępowania ludzi szlachetnych, pracowitych, odważnych, uczciwych, tolerancyjnych, szanujących odmienne opinie, przeciwstawiających się egoizmowi, ludzi z poczuciem odpowiedzialności,</w:t>
            </w:r>
          </w:p>
          <w:p w:rsidR="0075611C" w:rsidRDefault="0075611C" w:rsidP="0007304E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01BB">
              <w:rPr>
                <w:rFonts w:ascii="Times New Roman" w:hAnsi="Times New Roman" w:cs="Times New Roman"/>
                <w:sz w:val="24"/>
                <w:szCs w:val="24"/>
              </w:rPr>
              <w:t>kształtowanie umiejętności nazywania emocji i myśli, określenia nazw postaw prospołecznych,</w:t>
            </w:r>
          </w:p>
          <w:p w:rsidR="00624D3F" w:rsidRDefault="00624D3F" w:rsidP="0007304E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kompetencji językowych</w:t>
            </w:r>
          </w:p>
          <w:p w:rsidR="004A2710" w:rsidRPr="007C43D1" w:rsidRDefault="00624D3F" w:rsidP="007C43D1">
            <w:pPr>
              <w:widowControl w:val="0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kultur krajów wspólnoty Europejskiej</w:t>
            </w:r>
          </w:p>
          <w:p w:rsidR="0013314E" w:rsidRPr="004E0244" w:rsidRDefault="003D5571" w:rsidP="0007304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Dzieci w Sieci-</w:t>
            </w:r>
            <w:r w:rsidR="0056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</w:t>
            </w:r>
            <w:r w:rsidRPr="004E0244">
              <w:rPr>
                <w:rFonts w:ascii="Times New Roman" w:hAnsi="Times New Roman" w:cs="Times New Roman"/>
                <w:b/>
                <w:sz w:val="24"/>
                <w:szCs w:val="24"/>
              </w:rPr>
              <w:t>w zakresie prawidłowego i skutecznego wykorzystywania technologii informacyjno-komunikacyjnych w procesach edukacyjnych, kształtowanie krytycznego podejścia do treści publikowanych w Internecie i mediach społecznościowych</w:t>
            </w:r>
            <w:r w:rsidR="004E02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314E" w:rsidRPr="004826B7" w:rsidRDefault="0013314E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poziomu rozwoju dzieci, i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potrzeb</w:t>
            </w: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możliwości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4826B7" w:rsidRDefault="0013314E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aktywizujących i zróżnicowanych metod pracy z dziećmi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4826B7" w:rsidRDefault="0013314E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prowadzenie działań wynikających   z założeń podstawy programowej oraz realizowanych programów wychowania przedszkolnego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4826B7" w:rsidRDefault="0013314E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zajęcia</w:t>
            </w:r>
            <w:r w:rsidR="0062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z programowania i kodowania</w:t>
            </w:r>
            <w:r w:rsidR="00CD5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F75CA" w:rsidRDefault="0013314E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dzieci w zabawach z wykorzystaniem urządzeń multimedialnych w oparciu o właściwe programy komputerowe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624D3F" w:rsidRDefault="0013314E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zabawach i ćwiczeniach dostosowanych do wieku i możliwości dzieci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24D3F" w:rsidRPr="007C43D1" w:rsidRDefault="007C43D1" w:rsidP="000730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dzieci na temat zagrożeń publikowanych treści w sieci</w:t>
            </w:r>
          </w:p>
          <w:p w:rsidR="006B7740" w:rsidRDefault="007C43D1" w:rsidP="006B7740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Wpajanie dzieciom postawy racjonalnego korzystania z technologii inforamcyjno-komunikacyjnych</w:t>
            </w:r>
          </w:p>
          <w:p w:rsidR="001A7187" w:rsidRPr="007C43D1" w:rsidRDefault="001A7187" w:rsidP="001A7187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54" w:rsidRPr="00757254" w:rsidRDefault="00757254" w:rsidP="007572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572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4. </w:t>
            </w:r>
            <w:r w:rsidR="006B7740" w:rsidRPr="007572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Podnoszenie jakości edukacji poprzez działania uwzględniające zróżnicowane </w:t>
            </w:r>
            <w:r w:rsidR="006B7740" w:rsidRPr="007572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potrzeby rozwojowe i edukacyjne wszystkich uczniów, zapewnienie wsparcia psychologiczno-pedagogicznego</w:t>
            </w:r>
            <w:r w:rsidR="004E02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757254" w:rsidRPr="00757254" w:rsidRDefault="004A2710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obserwacje rozwoju dzieci, wstępna diagnoza</w:t>
            </w:r>
          </w:p>
          <w:p w:rsidR="00757254" w:rsidRPr="00757254" w:rsidRDefault="004A2710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arkusz do diagnozy potrzeb rozwojowych i uzdolnień dzieci,</w:t>
            </w:r>
          </w:p>
          <w:p w:rsidR="00757254" w:rsidRPr="00757254" w:rsidRDefault="004A2710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opracowanie scenariuszy zajęć (różnych propozycji dla dzieci pod kątem znajomości potrzeb konkretnych wychowanków w grupie),</w:t>
            </w:r>
          </w:p>
          <w:p w:rsidR="00757254" w:rsidRPr="00757254" w:rsidRDefault="004A2710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analiza stosowanych metod – sprawozdania półroczne i roczne nauczycieli,</w:t>
            </w:r>
          </w:p>
          <w:p w:rsidR="00967131" w:rsidRPr="00967131" w:rsidRDefault="004A2710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7131">
              <w:rPr>
                <w:rFonts w:ascii="Times New Roman" w:hAnsi="Times New Roman" w:cs="Times New Roman"/>
                <w:sz w:val="24"/>
                <w:szCs w:val="24"/>
              </w:rPr>
              <w:t xml:space="preserve">analiza stosowanych metod i form pracy – arkusz </w:t>
            </w:r>
            <w:r w:rsidR="00967131">
              <w:rPr>
                <w:rFonts w:ascii="Times New Roman" w:hAnsi="Times New Roman" w:cs="Times New Roman"/>
                <w:sz w:val="24"/>
                <w:szCs w:val="24"/>
              </w:rPr>
              <w:t>kontroli nauczyciela,</w:t>
            </w:r>
          </w:p>
          <w:p w:rsidR="004A2710" w:rsidRPr="00967131" w:rsidRDefault="00967131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w edukacji,</w:t>
            </w:r>
          </w:p>
          <w:p w:rsidR="00967131" w:rsidRPr="00967131" w:rsidRDefault="00967131" w:rsidP="0007304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informacji dla rodziców w celu prowadzenia PPP dziecka,</w:t>
            </w:r>
          </w:p>
          <w:p w:rsidR="00937C36" w:rsidRPr="007C43D1" w:rsidRDefault="00967131" w:rsidP="007C43D1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prowadzonej dokumentacji dla dzieci w ramach PPP,</w:t>
            </w:r>
          </w:p>
        </w:tc>
        <w:tc>
          <w:tcPr>
            <w:tcW w:w="1701" w:type="dxa"/>
          </w:tcPr>
          <w:p w:rsidR="0013314E" w:rsidRPr="0013314E" w:rsidRDefault="00AF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</w:tc>
        <w:tc>
          <w:tcPr>
            <w:tcW w:w="2964" w:type="dxa"/>
          </w:tcPr>
          <w:p w:rsidR="0013314E" w:rsidRPr="0013314E" w:rsidRDefault="00AF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nauczycielki </w:t>
            </w:r>
            <w:r w:rsidR="003B01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poszczególnych grup </w:t>
            </w:r>
          </w:p>
        </w:tc>
        <w:tc>
          <w:tcPr>
            <w:tcW w:w="1713" w:type="dxa"/>
          </w:tcPr>
          <w:p w:rsidR="0013314E" w:rsidRPr="0013314E" w:rsidRDefault="0013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4E" w:rsidRPr="0013314E" w:rsidTr="00D857EB">
        <w:tc>
          <w:tcPr>
            <w:tcW w:w="14850" w:type="dxa"/>
            <w:gridSpan w:val="4"/>
          </w:tcPr>
          <w:p w:rsidR="003F75CA" w:rsidRDefault="003F75CA" w:rsidP="00AF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4E" w:rsidRPr="00FB74BC" w:rsidRDefault="0013314E" w:rsidP="00AF5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BC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  <w:p w:rsidR="003F75CA" w:rsidRPr="0013314E" w:rsidRDefault="003F75CA" w:rsidP="00AF5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CA" w:rsidRPr="0013314E" w:rsidTr="00D857EB">
        <w:tc>
          <w:tcPr>
            <w:tcW w:w="8472" w:type="dxa"/>
          </w:tcPr>
          <w:p w:rsidR="00C85CD6" w:rsidRPr="00680A95" w:rsidRDefault="00C85CD6" w:rsidP="00680A9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0A95">
              <w:rPr>
                <w:rFonts w:ascii="Times New Roman" w:hAnsi="Times New Roman" w:cs="Times New Roman"/>
                <w:b/>
                <w:sz w:val="24"/>
                <w:szCs w:val="24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7C43D1" w:rsidRDefault="0013314E" w:rsidP="007C43D1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świadomości do akceptacji siebie i innych oraz przestrzegania zasad tolerancji</w:t>
            </w:r>
            <w:r w:rsidR="00973CDA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7C43D1" w:rsidRDefault="0013314E" w:rsidP="007C43D1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Stosownie metod aktywizujących</w:t>
            </w:r>
            <w:r w:rsidR="00AB37C7" w:rsidRPr="007C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</w:t>
            </w:r>
            <w:r w:rsidR="00973CDA" w:rsidRPr="007C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Zabawach i ćwiczeniach  integracyjnych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relaksacyjne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paluszkowe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rozwijające empatię u dzieci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286CAB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  ruchowe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Muzykoterapia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ruchu rozwijającego wg. Weroniki Sherborne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Drama, Bajkoterapia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13314E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Konwencja P</w:t>
            </w:r>
            <w:r w:rsidR="00973CDA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 Dziecka – kącik z prawami  </w:t>
            </w:r>
            <w:r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obowiązkami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A75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konkursów wewnątrz</w:t>
            </w:r>
            <w:r w:rsidR="00286C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przedszkolnych o w/w tematyce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spotkań z przedstawicielami różnych zawodów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warsztatów dla rodziców i dzieci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dzieci w programach edukacyjnych organizowanych przez firmy zewnętrzne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3314E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</w:t>
            </w:r>
            <w:r w:rsidR="007C4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izacja innowacji pedagogicznych i programów autorskich</w:t>
            </w:r>
          </w:p>
          <w:p w:rsidR="007C43D1" w:rsidRDefault="007C43D1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odpowiedzialności w podejmowaniu decyzji</w:t>
            </w:r>
          </w:p>
          <w:p w:rsidR="004E0244" w:rsidRPr="00937C36" w:rsidRDefault="004E0244" w:rsidP="007C43D1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5CD6" w:rsidRPr="00680A95" w:rsidRDefault="00C85CD6" w:rsidP="00680A95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Wychowanie do wartości- kształtowanie postaw patriotycznych, </w:t>
            </w:r>
            <w:r w:rsidRPr="00680A95">
              <w:rPr>
                <w:rFonts w:ascii="Times New Roman" w:hAnsi="Times New Roman" w:cs="Times New Roman"/>
                <w:b/>
                <w:sz w:val="24"/>
                <w:szCs w:val="24"/>
              </w:rPr>
              <w:t>sięgania do dziedzictwa cywilizacyjnego Europy, m.in. przez umożliwienie uczenia się języka łacińskiego już od szkoły podstawowej.</w:t>
            </w:r>
          </w:p>
          <w:p w:rsidR="0013314E" w:rsidRPr="00973CDA" w:rsidRDefault="00CD5926" w:rsidP="00C85CD6">
            <w:pPr>
              <w:pStyle w:val="Akapitzlist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 szkoleniach zewnętrznych i wewnętrznych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imprez i uroczystości o tematyce patriotycznej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lanowanie konkursów</w:t>
            </w:r>
            <w:r w:rsidR="00967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quizów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pokazów multimedialnych o tematyce historycznej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potkania integracyjne z udziałem zaproszonych gości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zytanie legend, baśni, opowiadań  związanych z historią naszego kraju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i wyeksponowanie kącika patriotycznego z uwzględnieniem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odzyskania Niepodległości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973CDA" w:rsidRDefault="00CD5926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3314E" w:rsidRP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wycieczek krajoznawczych , terenowych i regionalnych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67131" w:rsidRDefault="00967131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innowacji</w:t>
            </w:r>
            <w:r w:rsidR="004E0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programów autorskich,</w:t>
            </w:r>
          </w:p>
          <w:p w:rsidR="007C43D1" w:rsidRDefault="007C43D1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Prezentowanie dziedzictwa cywilizacji Europy na zajęciach z wykorzystaniem różnych metod i form pracy</w:t>
            </w:r>
          </w:p>
          <w:p w:rsidR="007C43D1" w:rsidRDefault="007C43D1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kompetencji językowych dzieci</w:t>
            </w:r>
          </w:p>
          <w:p w:rsidR="00A849EC" w:rsidRPr="00680A95" w:rsidRDefault="004E0244" w:rsidP="00680A95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Dzieci w Sieci-</w:t>
            </w:r>
            <w:r w:rsidR="0056678E" w:rsidRPr="0068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</w:t>
            </w:r>
            <w:r w:rsidRPr="00680A95">
              <w:rPr>
                <w:rFonts w:ascii="Times New Roman" w:hAnsi="Times New Roman" w:cs="Times New Roman"/>
                <w:b/>
                <w:sz w:val="24"/>
                <w:szCs w:val="24"/>
              </w:rPr>
              <w:t>w zakresie prawidłowego i skutecznego wykorzystywania technologii informacyjno-komunikacyjnych w procesach edukacyjnych, kształtowanie krytycznego podejścia do treści publikowanych w Internecie i mediach społecznościowych</w:t>
            </w:r>
          </w:p>
          <w:p w:rsidR="0013314E" w:rsidRPr="00FA4CB4" w:rsidRDefault="001331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systematycznych obserwacji i diagnoz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FA4CB4" w:rsidRDefault="001331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 i specjalistami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FA4CB4" w:rsidRDefault="001331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poziomu rozwoju dzieci, i</w:t>
            </w:r>
            <w:r w:rsidR="00973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 potrzeb </w:t>
            </w: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możliwości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FA4CB4" w:rsidRDefault="001331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aktywizujących i zróżnicowanych metod pracy z dziećmi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FA4CB4" w:rsidRDefault="001331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różnorodnych szkoleniach</w:t>
            </w:r>
            <w:r w:rsidR="005B1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F75CA" w:rsidRDefault="001331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zabaw z wykorzystaniem urządzeń multimedialnych</w:t>
            </w:r>
            <w:r w:rsidR="00AF5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67131" w:rsidRDefault="00967131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Wykorzystywanie propozycji projektów i programów ogó</w:t>
            </w:r>
            <w:r w:rsidR="00D3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lnopolskich,</w:t>
            </w:r>
          </w:p>
          <w:p w:rsidR="00D3224E" w:rsidRDefault="00D3224E" w:rsidP="00DA1835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Prowadzenie prelekcji i warsztatów dla dzieci i rodziców z udziałem psychologów i specjalistów z w/w tematyki.</w:t>
            </w:r>
          </w:p>
          <w:p w:rsidR="00D3224E" w:rsidRPr="003F75CA" w:rsidRDefault="00D3224E" w:rsidP="00DA1835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kwalifikacji n-li poprzez warsztaty i materiały metodyczne dotyczące kodowania i programowania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3224E" w:rsidRPr="003F75CA" w:rsidRDefault="00D3224E" w:rsidP="00DA1835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Oswajanie lęków związanych z wykorzysty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waniem nowoczesnych technologii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pracy n-la poprzez zajęcia koleżeńskie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C43D1" w:rsidRDefault="00D3224E" w:rsidP="007C43D1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zajęć edukacyjnych z wykorzystaniem środków multimedialnych </w:t>
            </w:r>
            <w:r w:rsidRP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kodowania i programowania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80A95" w:rsidRPr="00680A95" w:rsidRDefault="007C43D1" w:rsidP="00680A95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kształtowanie krytycznego podejścia do treści publikowanych w Internecie i mediach społecznościowych</w:t>
            </w:r>
          </w:p>
          <w:p w:rsidR="00A849EC" w:rsidRPr="00680A95" w:rsidRDefault="00680A95" w:rsidP="00680A9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0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4. </w:t>
            </w:r>
            <w:r w:rsidR="004E0244" w:rsidRPr="00680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Podnoszenie jakości edukacji poprzez działania uwzględniające zróżnicowane potrzeby rozwojowe i edukacyjne wszystkich uczniów, zapewnienie wsparcia psychologiczno-pedagogicznego</w:t>
            </w:r>
          </w:p>
          <w:p w:rsidR="00D3224E" w:rsidRDefault="00D3224E" w:rsidP="00DA183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metod i forma pracy zgodnie z wymaganiami edukacyjnymi dzieci</w:t>
            </w:r>
          </w:p>
          <w:p w:rsidR="00D3224E" w:rsidRPr="00757254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obserwacje rozwoju dzieci, wstępna diagnoza</w:t>
            </w:r>
          </w:p>
          <w:p w:rsidR="00D3224E" w:rsidRPr="00757254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arkusz do diagnozy potrzeb rozwojowych i uzdolnień dzieci,</w:t>
            </w:r>
          </w:p>
          <w:p w:rsidR="00D3224E" w:rsidRPr="00757254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>opracowanie scenariuszy zajęć (różnych propozycji dla dzieci pod kątem znajomości potrzeb konkretnych wychowanków w grupie),</w:t>
            </w:r>
          </w:p>
          <w:p w:rsidR="00D3224E" w:rsidRPr="00757254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dobór</w:t>
            </w:r>
            <w:r w:rsidRPr="00757254">
              <w:rPr>
                <w:rFonts w:ascii="Times New Roman" w:hAnsi="Times New Roman" w:cs="Times New Roman"/>
                <w:sz w:val="24"/>
                <w:szCs w:val="24"/>
              </w:rPr>
              <w:t xml:space="preserve"> stosowanych metod – sprawozdania półroczne i roczne nauczycieli,</w:t>
            </w:r>
          </w:p>
          <w:p w:rsidR="00D3224E" w:rsidRPr="00967131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dobór</w:t>
            </w:r>
            <w:r w:rsidRPr="00967131">
              <w:rPr>
                <w:rFonts w:ascii="Times New Roman" w:hAnsi="Times New Roman" w:cs="Times New Roman"/>
                <w:sz w:val="24"/>
                <w:szCs w:val="24"/>
              </w:rPr>
              <w:t xml:space="preserve"> stosowanych metod i form pracy – arkusz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kontroli nauczyciela,</w:t>
            </w:r>
          </w:p>
          <w:p w:rsidR="00D3224E" w:rsidRPr="00967131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w edukacji,</w:t>
            </w:r>
          </w:p>
          <w:p w:rsidR="00D3224E" w:rsidRPr="00967131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informacji dla rodziców w celu prowadzenia PPP dziecka,</w:t>
            </w:r>
          </w:p>
          <w:p w:rsidR="00D3224E" w:rsidRPr="00D3224E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prowadzonej dokumentacji dla dzieci w ramach PPP,</w:t>
            </w:r>
          </w:p>
          <w:p w:rsidR="00D3224E" w:rsidRPr="00D3224E" w:rsidRDefault="00D3224E" w:rsidP="00DA183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współpracy z PP nr 2 w Rzeszowie;</w:t>
            </w:r>
          </w:p>
          <w:p w:rsidR="00680A95" w:rsidRPr="00680A95" w:rsidRDefault="00D3224E" w:rsidP="00680A95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</w:t>
            </w:r>
            <w:r w:rsidR="00680A95">
              <w:rPr>
                <w:rFonts w:ascii="Times New Roman" w:hAnsi="Times New Roman" w:cs="Times New Roman"/>
                <w:sz w:val="24"/>
                <w:szCs w:val="24"/>
              </w:rPr>
              <w:t>iał w szkoleniach i warsztatach.</w:t>
            </w:r>
          </w:p>
          <w:p w:rsidR="00A42156" w:rsidRPr="001A7187" w:rsidRDefault="0013314E" w:rsidP="001A7187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A71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Organizowanie zajęć  dodatkowych na terenie przedszkola:</w:t>
            </w:r>
          </w:p>
          <w:p w:rsidR="0013314E" w:rsidRPr="00594649" w:rsidRDefault="00AF55AA" w:rsidP="00DA1835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spektakle teatralne, </w:t>
            </w:r>
            <w:r w:rsidR="0013314E"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koncerty</w:t>
            </w:r>
            <w:r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audycje </w:t>
            </w:r>
            <w:r w:rsidR="0013314E"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muzyczne,</w:t>
            </w:r>
            <w:r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warsztaty tematyczne i </w:t>
            </w:r>
            <w:r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prelekcje </w:t>
            </w:r>
            <w:r w:rsidR="0013314E"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zakresu</w:t>
            </w:r>
            <w:r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robotyki, przyrody, </w:t>
            </w:r>
            <w:r w:rsidR="0013314E"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rekreacji ruchowej, ins</w:t>
            </w:r>
            <w:r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pirujących różne formy ruchu  i </w:t>
            </w:r>
            <w:r w:rsidR="0013314E" w:rsidRP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umożliwiających aktywność w tym zakresie np.:</w:t>
            </w:r>
          </w:p>
          <w:p w:rsidR="0013314E" w:rsidRPr="00AF55AA" w:rsidRDefault="0013314E" w:rsidP="00DA1835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zajęciach sportowych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AF55AA" w:rsidRDefault="0013314E" w:rsidP="00DA1835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terenowych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3314E" w:rsidRPr="00AF55AA" w:rsidRDefault="0013314E" w:rsidP="00DA1835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różnego rodzaju wycieczkach</w:t>
            </w:r>
            <w:r w:rsidR="003F7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AF55AA" w:rsidRDefault="00855157" w:rsidP="00DA1835">
            <w:pPr>
              <w:pStyle w:val="Akapitzlist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rodzinnym festynie </w:t>
            </w:r>
          </w:p>
          <w:p w:rsidR="004F5AE3" w:rsidRPr="001A7187" w:rsidRDefault="0013314E" w:rsidP="004F5AE3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A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Monitorowanie wdrażania podstawy programowej wychowania przedszkolnego i kształcenia ogólnego</w:t>
            </w:r>
            <w:r w:rsidR="009C5C4E" w:rsidRPr="001A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:rsidR="004F5AE3" w:rsidRPr="001A7187" w:rsidRDefault="009C5C4E" w:rsidP="004F5AE3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A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Monitorowanie stażu na wyższy stopie</w:t>
            </w:r>
            <w:r w:rsidR="003A0992" w:rsidRPr="001A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ń awansu zawodowego nauczycieli</w:t>
            </w:r>
          </w:p>
          <w:p w:rsidR="004F5AE3" w:rsidRPr="001A7187" w:rsidRDefault="00594649" w:rsidP="004F5AE3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A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Dokonanie oceny</w:t>
            </w:r>
            <w:r w:rsidR="009C5C4E" w:rsidRPr="001A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pracy nauczycieli- na wniosek dyrektora lub nauczyciela.</w:t>
            </w:r>
          </w:p>
          <w:p w:rsidR="003B014C" w:rsidRPr="004F5AE3" w:rsidRDefault="00A42156" w:rsidP="004F5AE3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Przestrzeganie procedur bezpieczeństwa</w:t>
            </w:r>
            <w:r w:rsidRPr="004F5AE3">
              <w:rPr>
                <w:rFonts w:ascii="Times New Roman" w:hAnsi="Times New Roman" w:cs="Times New Roman"/>
                <w:sz w:val="24"/>
                <w:szCs w:val="24"/>
              </w:rPr>
              <w:t xml:space="preserve"> w zakresie BHP i procedur związanych z COVID-19.</w:t>
            </w:r>
          </w:p>
          <w:p w:rsidR="007C43D1" w:rsidRPr="00A42156" w:rsidRDefault="007C43D1" w:rsidP="007C43D1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3314E" w:rsidRPr="0013314E" w:rsidRDefault="003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</w:p>
        </w:tc>
        <w:tc>
          <w:tcPr>
            <w:tcW w:w="2964" w:type="dxa"/>
          </w:tcPr>
          <w:p w:rsidR="0013314E" w:rsidRPr="0013314E" w:rsidRDefault="003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nauczycielki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poszczególnych grup</w:t>
            </w:r>
          </w:p>
        </w:tc>
        <w:tc>
          <w:tcPr>
            <w:tcW w:w="1713" w:type="dxa"/>
          </w:tcPr>
          <w:p w:rsidR="0013314E" w:rsidRPr="0013314E" w:rsidRDefault="0013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4E" w:rsidRPr="0013314E" w:rsidTr="00D857EB">
        <w:tc>
          <w:tcPr>
            <w:tcW w:w="14850" w:type="dxa"/>
            <w:gridSpan w:val="4"/>
          </w:tcPr>
          <w:p w:rsidR="00937C36" w:rsidRDefault="00937C36" w:rsidP="00937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3314E" w:rsidRDefault="00937C36" w:rsidP="00937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PRACOWNICY ADMINISTRACJI I OBSŁUGI</w:t>
            </w:r>
          </w:p>
          <w:p w:rsidR="00937C36" w:rsidRPr="0013314E" w:rsidRDefault="00937C36" w:rsidP="009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CA" w:rsidRPr="0013314E" w:rsidTr="00D857EB">
        <w:tc>
          <w:tcPr>
            <w:tcW w:w="8472" w:type="dxa"/>
          </w:tcPr>
          <w:p w:rsidR="0013314E" w:rsidRPr="00937C36" w:rsidRDefault="0013314E" w:rsidP="00562F4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Realizacja działań związanych z bezpieczeństwem dzieci:</w:t>
            </w:r>
            <w:r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dokonywanie przeglądu stanu technicznego urządzeń i zabawek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usuwanie zabawek zagrażających bezpieczeństwu dzieci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czuwanie nad bezpieczeństwem dzieci podczas pobytu 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ogrodzie i 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pamiętanie o przepisach BHPw </w:t>
            </w:r>
            <w:r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ogrodzie przedszkolnym oraz podczas spacerów i wycieczek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3314E" w:rsidRPr="00597146" w:rsidRDefault="00937C36" w:rsidP="00DA183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Kompetencje zawodowe i przestrzeganie zasad BHP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rganizowanie szkoleń 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podnoszenia</w:t>
            </w:r>
            <w:r w:rsidR="005B1581" w:rsidRPr="00937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kompetencji zawodowych pomocy nauczyciela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kucharza, intendenta, głównej księgowej, konserwatora.</w:t>
            </w:r>
          </w:p>
          <w:p w:rsidR="00597146" w:rsidRDefault="00597146" w:rsidP="00DA183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Przestrzeganie procedur bezpieczeństwa</w:t>
            </w:r>
            <w:r w:rsidR="003B014C">
              <w:rPr>
                <w:rFonts w:ascii="Times New Roman" w:hAnsi="Times New Roman" w:cs="Times New Roman"/>
                <w:sz w:val="24"/>
                <w:szCs w:val="24"/>
              </w:rPr>
              <w:t xml:space="preserve"> w zakresie BHP i procedur związanych z COVID-19.</w:t>
            </w:r>
          </w:p>
          <w:p w:rsidR="004E0244" w:rsidRPr="004E0244" w:rsidRDefault="004E0244" w:rsidP="004E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14E" w:rsidRPr="0013314E" w:rsidRDefault="003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964" w:type="dxa"/>
          </w:tcPr>
          <w:p w:rsidR="0013314E" w:rsidRPr="0013314E" w:rsidRDefault="003B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AiO</w:t>
            </w:r>
          </w:p>
        </w:tc>
        <w:tc>
          <w:tcPr>
            <w:tcW w:w="1713" w:type="dxa"/>
          </w:tcPr>
          <w:p w:rsidR="0013314E" w:rsidRPr="0013314E" w:rsidRDefault="0013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14E" w:rsidRPr="0013314E" w:rsidTr="00D857EB">
        <w:tc>
          <w:tcPr>
            <w:tcW w:w="14850" w:type="dxa"/>
            <w:gridSpan w:val="4"/>
          </w:tcPr>
          <w:p w:rsidR="00937C36" w:rsidRDefault="00937C36" w:rsidP="0093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4E" w:rsidRDefault="00937C36" w:rsidP="0093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14E">
              <w:rPr>
                <w:rFonts w:ascii="Times New Roman" w:hAnsi="Times New Roman" w:cs="Times New Roman"/>
                <w:b/>
                <w:sz w:val="24"/>
                <w:szCs w:val="24"/>
              </w:rPr>
              <w:t>BEZP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Pr="0013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CZEŃSTWO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BUDYNEK PRZEDSZKOLA I OGRÓD</w:t>
            </w:r>
          </w:p>
          <w:p w:rsidR="00937C36" w:rsidRPr="0013314E" w:rsidRDefault="00937C36" w:rsidP="009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CA" w:rsidRPr="0013314E" w:rsidTr="00D857EB">
        <w:tc>
          <w:tcPr>
            <w:tcW w:w="8472" w:type="dxa"/>
          </w:tcPr>
          <w:p w:rsidR="0013314E" w:rsidRPr="003B014C" w:rsidRDefault="0013314E" w:rsidP="00DA183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Doposażenie sal w przybory i pomoce  </w:t>
            </w:r>
            <w:r w:rsidR="004E0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dydaktyczne </w:t>
            </w:r>
            <w:r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przydatne  </w:t>
            </w:r>
            <w:r w:rsidR="00597146"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prowadzeniu zajęć rozwijających.</w:t>
            </w:r>
          </w:p>
          <w:p w:rsidR="0013314E" w:rsidRPr="003B014C" w:rsidRDefault="0013314E" w:rsidP="00DA183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 ogrodu przedszkolnego wg. potrzeb</w:t>
            </w:r>
          </w:p>
          <w:p w:rsidR="0013314E" w:rsidRPr="003B014C" w:rsidRDefault="0013314E" w:rsidP="00DA183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Wzbogacenie kącików zainteresowań o materiały umożliwiające rozwijanie uzdolnień i zainteresowań dzieci.</w:t>
            </w:r>
          </w:p>
          <w:p w:rsidR="00597146" w:rsidRPr="003B014C" w:rsidRDefault="00597146" w:rsidP="00DA183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Systematyczna kontrola stanu  budynku i urządzeń oraz systematyczne przeglądy techniczne. </w:t>
            </w:r>
          </w:p>
          <w:p w:rsidR="00597146" w:rsidRDefault="00597146" w:rsidP="00DA183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porządek i ład w budynku przedszkola oraz wokół przedszkola.</w:t>
            </w:r>
          </w:p>
          <w:p w:rsidR="00597146" w:rsidRPr="00D857EB" w:rsidRDefault="00A42156" w:rsidP="007C43D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Przestrzeganie procedur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BHP i procedur związanych z COVID-19 umieszczanie ich w widocznym i dostępnym miejscu dla rodziców.</w:t>
            </w:r>
          </w:p>
        </w:tc>
        <w:tc>
          <w:tcPr>
            <w:tcW w:w="1701" w:type="dxa"/>
          </w:tcPr>
          <w:p w:rsidR="0013314E" w:rsidRPr="0013314E" w:rsidRDefault="009C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  <w:tc>
          <w:tcPr>
            <w:tcW w:w="2964" w:type="dxa"/>
          </w:tcPr>
          <w:p w:rsidR="0013314E" w:rsidRDefault="009C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C5C4E" w:rsidRDefault="009C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Konserwator </w:t>
            </w:r>
          </w:p>
          <w:p w:rsidR="009C5C4E" w:rsidRPr="0013314E" w:rsidRDefault="009C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nauczyciela</w:t>
            </w:r>
          </w:p>
        </w:tc>
        <w:tc>
          <w:tcPr>
            <w:tcW w:w="1713" w:type="dxa"/>
          </w:tcPr>
          <w:p w:rsidR="0013314E" w:rsidRPr="0013314E" w:rsidRDefault="0013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4E" w:rsidRPr="0013314E" w:rsidTr="00D857EB">
        <w:tc>
          <w:tcPr>
            <w:tcW w:w="14850" w:type="dxa"/>
            <w:gridSpan w:val="4"/>
          </w:tcPr>
          <w:p w:rsidR="00594649" w:rsidRDefault="00594649" w:rsidP="00594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94649" w:rsidRDefault="00594649" w:rsidP="00AB3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RODZICE</w:t>
            </w:r>
          </w:p>
          <w:p w:rsidR="00D857EB" w:rsidRPr="00AB37C7" w:rsidRDefault="00D857EB" w:rsidP="00AB3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75CA" w:rsidRPr="0013314E" w:rsidTr="00D857EB">
        <w:trPr>
          <w:trHeight w:val="1828"/>
        </w:trPr>
        <w:tc>
          <w:tcPr>
            <w:tcW w:w="8472" w:type="dxa"/>
          </w:tcPr>
          <w:p w:rsidR="009C5C4E" w:rsidRPr="00A42156" w:rsidRDefault="009C5C4E" w:rsidP="00DA1835">
            <w:pPr>
              <w:pStyle w:val="Akapitzlist"/>
              <w:numPr>
                <w:ilvl w:val="0"/>
                <w:numId w:val="10"/>
              </w:num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Organizowanie spotkań grupowych w celu: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5"/>
              </w:numPr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organizacją i działalnością przedszkola, zmianam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 ustawie o systemie oświaty, </w:t>
            </w:r>
          </w:p>
          <w:p w:rsidR="009C5C4E" w:rsidRDefault="009C5C4E" w:rsidP="00DA1835">
            <w:pPr>
              <w:pStyle w:val="Akapitzlist"/>
              <w:numPr>
                <w:ilvl w:val="0"/>
                <w:numId w:val="15"/>
              </w:numPr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rodziców z dokumentami prawnymi, m. in. Statutem przedszkola, Procedurą przyprowadzania i odbierania dziecka z przedszkola, Podstawą Programowa, Program wychowawczym, Strategią działań wychowawczych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zapobiegawczych, Rocznym Planem Pracy Przedszkola, Koncepcją Pracy.</w:t>
            </w:r>
          </w:p>
          <w:p w:rsidR="00594649" w:rsidRPr="009C5C4E" w:rsidRDefault="00594649" w:rsidP="00DA1835">
            <w:pPr>
              <w:pStyle w:val="Akapitzlist"/>
              <w:numPr>
                <w:ilvl w:val="0"/>
                <w:numId w:val="15"/>
              </w:numPr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Procedurami COVID-19,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5"/>
              </w:numPr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rodzicom Kodeksu zachowania się przedszkolaka-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espektowanie zasad przez dzieci </w:t>
            </w: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rodziców.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5"/>
              </w:numPr>
              <w:ind w:lef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z głównymi i</w:t>
            </w:r>
            <w:r w:rsidR="005946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deami i treściami innowacji pedagogicznych przedszkola,</w:t>
            </w:r>
          </w:p>
          <w:p w:rsidR="009C5C4E" w:rsidRPr="008E0762" w:rsidRDefault="009C5C4E" w:rsidP="00DA1835">
            <w:pPr>
              <w:pStyle w:val="Akapitzlist"/>
              <w:numPr>
                <w:ilvl w:val="0"/>
                <w:numId w:val="10"/>
              </w:num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Współpraca Rady Rodziców </w:t>
            </w:r>
            <w:r w:rsidRPr="008E07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organami przedszkola. Współpraca dotyczy m.in.: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opiniowanie projektu planu finansowego przedszkola składanego przez dyrektora,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erania działalności przedszkola,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pracy nauczyciela;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zagadnień wychowawczych i dydaktycznych.;</w:t>
            </w:r>
          </w:p>
          <w:p w:rsidR="009C5C4E" w:rsidRPr="009C5C4E" w:rsidRDefault="00EE16D2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 współpracuje</w:t>
            </w:r>
            <w:r w:rsidR="009C5C4E"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pozostałymi organami przedszkola oraz wydatkuje fundusze zgodnie z regulaminem swojej działalności.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zapoznania rodziców z działaniami przedszkola na rzecz zdrowia</w:t>
            </w:r>
          </w:p>
          <w:p w:rsidR="009C5C4E" w:rsidRPr="00752566" w:rsidRDefault="00752566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informowania rodziców </w:t>
            </w:r>
            <w:r w:rsidR="009C5C4E"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zadaniach wychowawczych</w:t>
            </w:r>
            <w:r w:rsidR="009C5C4E" w:rsidRP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kształcących realizowanych w przedszkolu,</w:t>
            </w:r>
          </w:p>
          <w:p w:rsidR="009C5C4E" w:rsidRPr="00EE16D2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zapoznania rodziców   z „Podstawą programową wychowania</w:t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przedszkolnego”     </w:t>
            </w:r>
            <w:r w:rsid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włączenia ich do kształtowaniau dzieci wiadomości   i umiejętności w niej zawartych,</w:t>
            </w:r>
          </w:p>
          <w:p w:rsidR="009C5C4E" w:rsidRPr="00EE16D2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przekazywania rodzicom rzete</w:t>
            </w:r>
            <w:r w:rsid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lnej informacji na temat dzieci </w:t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zachowania 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rozwoju, a także włączenia ich dowspierania osiągnięć rozwojowych dzieci  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łagodzeniatrudności  na jakie natrafiają,</w:t>
            </w:r>
          </w:p>
          <w:p w:rsidR="00EE16D2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zachęcania rodziców  do współdecydowania w sprawach</w:t>
            </w:r>
            <w:r w:rsid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przedszkola np.: ustalania </w:t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zatwierdzania harmonogramuwycieczek, wspólnego organizowania wydarzeń, w którychbiorą udział dzieci,</w:t>
            </w:r>
          </w:p>
          <w:p w:rsidR="009C5C4E" w:rsidRPr="00EE16D2" w:rsidRDefault="009C5C4E" w:rsidP="00DA1835">
            <w:pPr>
              <w:pStyle w:val="Akapitzlist"/>
              <w:numPr>
                <w:ilvl w:val="0"/>
                <w:numId w:val="14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dekoracji, wzbogacania sal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  </w:t>
            </w:r>
            <w:r w:rsidRPr="00EE16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środki dydaktyczne, współtworzenie menu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C5C4E" w:rsidRPr="008E0762" w:rsidRDefault="009C5C4E" w:rsidP="00DA1835">
            <w:pPr>
              <w:pStyle w:val="Akapitzlist"/>
              <w:numPr>
                <w:ilvl w:val="0"/>
                <w:numId w:val="10"/>
              </w:num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Prowadzenie konsultacji indywidualnych.</w:t>
            </w:r>
          </w:p>
          <w:p w:rsidR="009C5C4E" w:rsidRDefault="009C5C4E" w:rsidP="00DA1835">
            <w:pPr>
              <w:pStyle w:val="Akapitzlist"/>
              <w:numPr>
                <w:ilvl w:val="0"/>
                <w:numId w:val="1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kącika dla rodziców w szatni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5C4E" w:rsidRDefault="009C5C4E" w:rsidP="00DA1835">
            <w:pPr>
              <w:pStyle w:val="Akapitzlist"/>
              <w:numPr>
                <w:ilvl w:val="0"/>
                <w:numId w:val="1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rodziców w zajęciach otwartych metodą warsztatową</w:t>
            </w:r>
            <w:r w:rsidR="00D3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Zaproszenie na spotkania z rodzicami specjalistów:logo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pedę,   psychologa – porady i konsultacje.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</w:t>
            </w:r>
            <w:r w:rsidR="00B83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badań związanych z problemam</w:t>
            </w: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oczekiwaniami  rodziców.</w:t>
            </w:r>
          </w:p>
          <w:p w:rsidR="009C5C4E" w:rsidRPr="009C5C4E" w:rsidRDefault="00752566" w:rsidP="00DA1835">
            <w:pPr>
              <w:pStyle w:val="Akapitzlist"/>
              <w:numPr>
                <w:ilvl w:val="0"/>
                <w:numId w:val="1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teatralne</w:t>
            </w:r>
            <w:r w:rsidR="009C5C4E"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kulinarne z rodzicami</w:t>
            </w:r>
            <w:r w:rsidR="00D3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5C4E" w:rsidRPr="009C5C4E" w:rsidRDefault="009C5C4E" w:rsidP="00DA1835">
            <w:pPr>
              <w:pStyle w:val="Akapitzlist"/>
              <w:numPr>
                <w:ilvl w:val="0"/>
                <w:numId w:val="13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działań nauczycieli poprzez doposażeniekącików aktywności</w:t>
            </w:r>
          </w:p>
          <w:p w:rsidR="009C5C4E" w:rsidRPr="008E0762" w:rsidRDefault="00A42156" w:rsidP="00DA1835">
            <w:pPr>
              <w:pStyle w:val="Akapitzlist"/>
              <w:numPr>
                <w:ilvl w:val="0"/>
                <w:numId w:val="10"/>
              </w:num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 R</w:t>
            </w:r>
            <w:r w:rsidR="009C5C4E" w:rsidRPr="008E0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odziców w:</w:t>
            </w:r>
          </w:p>
          <w:p w:rsidR="009C5C4E" w:rsidRDefault="009C5C4E" w:rsidP="00DA1835">
            <w:pPr>
              <w:pStyle w:val="Akapitzlist"/>
              <w:numPr>
                <w:ilvl w:val="0"/>
                <w:numId w:val="11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uroczystościach przedszkolnych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52566" w:rsidRPr="009C5C4E" w:rsidRDefault="00752566" w:rsidP="00DA1835">
            <w:pPr>
              <w:pStyle w:val="Akapitzlist"/>
              <w:numPr>
                <w:ilvl w:val="0"/>
                <w:numId w:val="11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konsultacjach z nauczycielami,</w:t>
            </w:r>
          </w:p>
          <w:p w:rsidR="009C5C4E" w:rsidRDefault="00752566" w:rsidP="00DA1835">
            <w:pPr>
              <w:pStyle w:val="Akapitzlist"/>
              <w:numPr>
                <w:ilvl w:val="0"/>
                <w:numId w:val="11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zajęciach otwartych,</w:t>
            </w:r>
          </w:p>
          <w:p w:rsidR="009C5C4E" w:rsidRDefault="009C5C4E" w:rsidP="00DA1835">
            <w:pPr>
              <w:pStyle w:val="Akapitzlist"/>
              <w:numPr>
                <w:ilvl w:val="0"/>
                <w:numId w:val="11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„Dniach Otwartych</w:t>
            </w:r>
            <w:r w:rsidR="00D3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Przedszkola</w:t>
            </w: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3224E" w:rsidRDefault="009C5C4E" w:rsidP="00DA1835">
            <w:pPr>
              <w:pStyle w:val="Akapitzlist"/>
              <w:numPr>
                <w:ilvl w:val="0"/>
                <w:numId w:val="12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spotkaniach adaptacyjnych dla dzieci nowoprzyjętych</w:t>
            </w:r>
            <w:r w:rsidR="00752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C5C4E" w:rsidRDefault="009C5C4E" w:rsidP="00DA1835">
            <w:pPr>
              <w:pStyle w:val="Akapitzlist"/>
              <w:numPr>
                <w:ilvl w:val="0"/>
                <w:numId w:val="12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Śledzenie wydarzeń przedszkola na stronie internetowej.</w:t>
            </w:r>
          </w:p>
          <w:p w:rsidR="0013314E" w:rsidRPr="004E0244" w:rsidRDefault="007C43D1" w:rsidP="009E0369">
            <w:pPr>
              <w:pStyle w:val="Akapitzlist"/>
              <w:numPr>
                <w:ilvl w:val="0"/>
                <w:numId w:val="12"/>
              </w:numPr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Pikniku z okazji Dnia Dziecka, Rodzica</w:t>
            </w:r>
          </w:p>
        </w:tc>
        <w:tc>
          <w:tcPr>
            <w:tcW w:w="1701" w:type="dxa"/>
          </w:tcPr>
          <w:p w:rsidR="0013314E" w:rsidRPr="0013314E" w:rsidRDefault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964" w:type="dxa"/>
          </w:tcPr>
          <w:p w:rsidR="0013314E" w:rsidRDefault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A42156" w:rsidRPr="0013314E" w:rsidRDefault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poszczególnych grup</w:t>
            </w:r>
          </w:p>
        </w:tc>
        <w:tc>
          <w:tcPr>
            <w:tcW w:w="1713" w:type="dxa"/>
          </w:tcPr>
          <w:p w:rsidR="0013314E" w:rsidRPr="0013314E" w:rsidRDefault="0013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0F3" w:rsidRPr="007C43D1" w:rsidRDefault="005410F3" w:rsidP="007C43D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410F3" w:rsidRPr="007C43D1" w:rsidSect="001A445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7A" w:rsidRDefault="000C177A" w:rsidP="00527DA4">
      <w:pPr>
        <w:spacing w:after="0" w:line="240" w:lineRule="auto"/>
      </w:pPr>
      <w:r>
        <w:separator/>
      </w:r>
    </w:p>
  </w:endnote>
  <w:endnote w:type="continuationSeparator" w:id="1">
    <w:p w:rsidR="000C177A" w:rsidRDefault="000C177A" w:rsidP="0052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8618"/>
      <w:docPartObj>
        <w:docPartGallery w:val="Page Numbers (Bottom of Page)"/>
        <w:docPartUnique/>
      </w:docPartObj>
    </w:sdtPr>
    <w:sdtContent>
      <w:p w:rsidR="00A75AC4" w:rsidRDefault="00554187">
        <w:pPr>
          <w:pStyle w:val="Stopka"/>
          <w:jc w:val="center"/>
        </w:pPr>
        <w:r>
          <w:fldChar w:fldCharType="begin"/>
        </w:r>
        <w:r w:rsidR="00A75AC4">
          <w:instrText>PAGE   \* MERGEFORMAT</w:instrText>
        </w:r>
        <w:r>
          <w:fldChar w:fldCharType="separate"/>
        </w:r>
        <w:r w:rsidR="00B8353E">
          <w:rPr>
            <w:noProof/>
          </w:rPr>
          <w:t>15</w:t>
        </w:r>
        <w:r>
          <w:fldChar w:fldCharType="end"/>
        </w:r>
      </w:p>
    </w:sdtContent>
  </w:sdt>
  <w:p w:rsidR="00A75AC4" w:rsidRDefault="00A75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7A" w:rsidRDefault="000C177A" w:rsidP="00527DA4">
      <w:pPr>
        <w:spacing w:after="0" w:line="240" w:lineRule="auto"/>
      </w:pPr>
      <w:r>
        <w:separator/>
      </w:r>
    </w:p>
  </w:footnote>
  <w:footnote w:type="continuationSeparator" w:id="1">
    <w:p w:rsidR="000C177A" w:rsidRDefault="000C177A" w:rsidP="0052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AD"/>
    <w:multiLevelType w:val="hybridMultilevel"/>
    <w:tmpl w:val="48D0C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60C0"/>
    <w:multiLevelType w:val="hybridMultilevel"/>
    <w:tmpl w:val="C5A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288"/>
    <w:multiLevelType w:val="hybridMultilevel"/>
    <w:tmpl w:val="5FB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A91"/>
    <w:multiLevelType w:val="multilevel"/>
    <w:tmpl w:val="EF5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46AE4"/>
    <w:multiLevelType w:val="multilevel"/>
    <w:tmpl w:val="A8DCB2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  <w:color w:val="000000" w:themeColor="text1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eastAsia="Times New Roman" w:hint="default"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105AE"/>
    <w:multiLevelType w:val="multilevel"/>
    <w:tmpl w:val="3A0431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A35FF"/>
    <w:multiLevelType w:val="hybridMultilevel"/>
    <w:tmpl w:val="83B6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7908"/>
    <w:multiLevelType w:val="hybridMultilevel"/>
    <w:tmpl w:val="0E5E9F08"/>
    <w:lvl w:ilvl="0" w:tplc="3DD44BC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D42FD"/>
    <w:multiLevelType w:val="hybridMultilevel"/>
    <w:tmpl w:val="3B7EC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03F56"/>
    <w:multiLevelType w:val="hybridMultilevel"/>
    <w:tmpl w:val="2A80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4C3"/>
    <w:multiLevelType w:val="hybridMultilevel"/>
    <w:tmpl w:val="C34C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76ED"/>
    <w:multiLevelType w:val="hybridMultilevel"/>
    <w:tmpl w:val="5C6AD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9648A"/>
    <w:multiLevelType w:val="hybridMultilevel"/>
    <w:tmpl w:val="A9A8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E3D68"/>
    <w:multiLevelType w:val="hybridMultilevel"/>
    <w:tmpl w:val="F49E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2E73"/>
    <w:multiLevelType w:val="hybridMultilevel"/>
    <w:tmpl w:val="36B0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76DFF"/>
    <w:multiLevelType w:val="multilevel"/>
    <w:tmpl w:val="3FFA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A25B3"/>
    <w:multiLevelType w:val="hybridMultilevel"/>
    <w:tmpl w:val="167C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F601A"/>
    <w:multiLevelType w:val="hybridMultilevel"/>
    <w:tmpl w:val="B4967E40"/>
    <w:lvl w:ilvl="0" w:tplc="E8440294">
      <w:start w:val="2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668"/>
    <w:multiLevelType w:val="multilevel"/>
    <w:tmpl w:val="D8C8E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2760B"/>
    <w:multiLevelType w:val="multilevel"/>
    <w:tmpl w:val="C996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8D4610C"/>
    <w:multiLevelType w:val="hybridMultilevel"/>
    <w:tmpl w:val="E25EC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65071C"/>
    <w:multiLevelType w:val="multilevel"/>
    <w:tmpl w:val="FD4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  <w:color w:val="000000" w:themeColor="text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128DD"/>
    <w:multiLevelType w:val="hybridMultilevel"/>
    <w:tmpl w:val="D7F46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380634"/>
    <w:multiLevelType w:val="hybridMultilevel"/>
    <w:tmpl w:val="165A028C"/>
    <w:lvl w:ilvl="0" w:tplc="965E0A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65E0A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912B5"/>
    <w:multiLevelType w:val="multilevel"/>
    <w:tmpl w:val="ADA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41BE3"/>
    <w:multiLevelType w:val="multilevel"/>
    <w:tmpl w:val="045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B026DA"/>
    <w:multiLevelType w:val="hybridMultilevel"/>
    <w:tmpl w:val="7AB2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43E1F"/>
    <w:multiLevelType w:val="multilevel"/>
    <w:tmpl w:val="1CF8C5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  <w:color w:val="000000" w:themeColor="text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2D1E7F"/>
    <w:multiLevelType w:val="multilevel"/>
    <w:tmpl w:val="46964D50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4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29">
    <w:nsid w:val="50E63E6F"/>
    <w:multiLevelType w:val="hybridMultilevel"/>
    <w:tmpl w:val="ED685CC6"/>
    <w:lvl w:ilvl="0" w:tplc="965E0A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667FF3"/>
    <w:multiLevelType w:val="hybridMultilevel"/>
    <w:tmpl w:val="CBB67D50"/>
    <w:lvl w:ilvl="0" w:tplc="965E0A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881958"/>
    <w:multiLevelType w:val="hybridMultilevel"/>
    <w:tmpl w:val="DDBAE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CC368A"/>
    <w:multiLevelType w:val="hybridMultilevel"/>
    <w:tmpl w:val="3482DD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FD005C2"/>
    <w:multiLevelType w:val="hybridMultilevel"/>
    <w:tmpl w:val="1144B134"/>
    <w:lvl w:ilvl="0" w:tplc="965E0A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001D8"/>
    <w:multiLevelType w:val="multilevel"/>
    <w:tmpl w:val="7B2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75EB2"/>
    <w:multiLevelType w:val="hybridMultilevel"/>
    <w:tmpl w:val="D5CC8B40"/>
    <w:lvl w:ilvl="0" w:tplc="3DD44BC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06716D"/>
    <w:multiLevelType w:val="multilevel"/>
    <w:tmpl w:val="5C3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4"/>
      <w:numFmt w:val="lowerRoman"/>
      <w:lvlText w:val="%3."/>
      <w:lvlJc w:val="left"/>
      <w:pPr>
        <w:ind w:left="2520" w:hanging="720"/>
      </w:pPr>
      <w:rPr>
        <w:rFonts w:hint="default"/>
        <w:color w:val="000000" w:themeColor="text1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eastAsia="Times New Roman" w:hint="default"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903132"/>
    <w:multiLevelType w:val="multilevel"/>
    <w:tmpl w:val="0B24E5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0E129D"/>
    <w:multiLevelType w:val="hybridMultilevel"/>
    <w:tmpl w:val="8A6E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07596"/>
    <w:multiLevelType w:val="hybridMultilevel"/>
    <w:tmpl w:val="772C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C520A"/>
    <w:multiLevelType w:val="hybridMultilevel"/>
    <w:tmpl w:val="2EFC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23427"/>
    <w:multiLevelType w:val="hybridMultilevel"/>
    <w:tmpl w:val="DE0AD9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ED0E20"/>
    <w:multiLevelType w:val="hybridMultilevel"/>
    <w:tmpl w:val="32B6F482"/>
    <w:lvl w:ilvl="0" w:tplc="06F66474">
      <w:start w:val="4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41"/>
  </w:num>
  <w:num w:numId="5">
    <w:abstractNumId w:val="8"/>
  </w:num>
  <w:num w:numId="6">
    <w:abstractNumId w:val="32"/>
  </w:num>
  <w:num w:numId="7">
    <w:abstractNumId w:val="17"/>
  </w:num>
  <w:num w:numId="8">
    <w:abstractNumId w:val="13"/>
  </w:num>
  <w:num w:numId="9">
    <w:abstractNumId w:val="18"/>
  </w:num>
  <w:num w:numId="10">
    <w:abstractNumId w:val="19"/>
  </w:num>
  <w:num w:numId="11">
    <w:abstractNumId w:val="40"/>
  </w:num>
  <w:num w:numId="12">
    <w:abstractNumId w:val="38"/>
  </w:num>
  <w:num w:numId="13">
    <w:abstractNumId w:val="24"/>
  </w:num>
  <w:num w:numId="14">
    <w:abstractNumId w:val="12"/>
  </w:num>
  <w:num w:numId="15">
    <w:abstractNumId w:val="28"/>
  </w:num>
  <w:num w:numId="16">
    <w:abstractNumId w:val="23"/>
  </w:num>
  <w:num w:numId="17">
    <w:abstractNumId w:val="42"/>
  </w:num>
  <w:num w:numId="18">
    <w:abstractNumId w:val="11"/>
  </w:num>
  <w:num w:numId="19">
    <w:abstractNumId w:val="0"/>
  </w:num>
  <w:num w:numId="20">
    <w:abstractNumId w:val="31"/>
  </w:num>
  <w:num w:numId="21">
    <w:abstractNumId w:val="25"/>
  </w:num>
  <w:num w:numId="22">
    <w:abstractNumId w:val="21"/>
  </w:num>
  <w:num w:numId="23">
    <w:abstractNumId w:val="3"/>
  </w:num>
  <w:num w:numId="24">
    <w:abstractNumId w:val="35"/>
  </w:num>
  <w:num w:numId="25">
    <w:abstractNumId w:val="5"/>
  </w:num>
  <w:num w:numId="26">
    <w:abstractNumId w:val="29"/>
  </w:num>
  <w:num w:numId="27">
    <w:abstractNumId w:val="30"/>
  </w:num>
  <w:num w:numId="28">
    <w:abstractNumId w:val="34"/>
  </w:num>
  <w:num w:numId="29">
    <w:abstractNumId w:val="37"/>
  </w:num>
  <w:num w:numId="30">
    <w:abstractNumId w:val="33"/>
  </w:num>
  <w:num w:numId="31">
    <w:abstractNumId w:val="39"/>
  </w:num>
  <w:num w:numId="32">
    <w:abstractNumId w:val="27"/>
  </w:num>
  <w:num w:numId="33">
    <w:abstractNumId w:val="6"/>
  </w:num>
  <w:num w:numId="34">
    <w:abstractNumId w:val="36"/>
  </w:num>
  <w:num w:numId="35">
    <w:abstractNumId w:val="26"/>
  </w:num>
  <w:num w:numId="36">
    <w:abstractNumId w:val="9"/>
  </w:num>
  <w:num w:numId="37">
    <w:abstractNumId w:val="7"/>
  </w:num>
  <w:num w:numId="38">
    <w:abstractNumId w:val="1"/>
  </w:num>
  <w:num w:numId="39">
    <w:abstractNumId w:val="10"/>
  </w:num>
  <w:num w:numId="40">
    <w:abstractNumId w:val="16"/>
  </w:num>
  <w:num w:numId="41">
    <w:abstractNumId w:val="2"/>
  </w:num>
  <w:num w:numId="42">
    <w:abstractNumId w:val="14"/>
  </w:num>
  <w:num w:numId="43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59"/>
    <w:rsid w:val="00031EF4"/>
    <w:rsid w:val="00032378"/>
    <w:rsid w:val="00062C4F"/>
    <w:rsid w:val="0007304E"/>
    <w:rsid w:val="000C177A"/>
    <w:rsid w:val="000F5632"/>
    <w:rsid w:val="00103257"/>
    <w:rsid w:val="00104A37"/>
    <w:rsid w:val="0012283F"/>
    <w:rsid w:val="0013314E"/>
    <w:rsid w:val="001A4459"/>
    <w:rsid w:val="001A7187"/>
    <w:rsid w:val="001D01BB"/>
    <w:rsid w:val="001F09DB"/>
    <w:rsid w:val="00206BC9"/>
    <w:rsid w:val="002330C4"/>
    <w:rsid w:val="00250327"/>
    <w:rsid w:val="0027428B"/>
    <w:rsid w:val="002800F1"/>
    <w:rsid w:val="00286CAB"/>
    <w:rsid w:val="002B2B34"/>
    <w:rsid w:val="002E7CD0"/>
    <w:rsid w:val="00302DB0"/>
    <w:rsid w:val="00320A91"/>
    <w:rsid w:val="00322758"/>
    <w:rsid w:val="003517DC"/>
    <w:rsid w:val="00382A63"/>
    <w:rsid w:val="00391A85"/>
    <w:rsid w:val="003A0992"/>
    <w:rsid w:val="003B014C"/>
    <w:rsid w:val="003D5571"/>
    <w:rsid w:val="003F75CA"/>
    <w:rsid w:val="00416136"/>
    <w:rsid w:val="00431BE3"/>
    <w:rsid w:val="004717A0"/>
    <w:rsid w:val="004826B7"/>
    <w:rsid w:val="004A2710"/>
    <w:rsid w:val="004B18ED"/>
    <w:rsid w:val="004B272E"/>
    <w:rsid w:val="004E0244"/>
    <w:rsid w:val="004F5AE3"/>
    <w:rsid w:val="00525A42"/>
    <w:rsid w:val="00527DA4"/>
    <w:rsid w:val="005410F3"/>
    <w:rsid w:val="00553B17"/>
    <w:rsid w:val="00554187"/>
    <w:rsid w:val="00560B3C"/>
    <w:rsid w:val="00562F4B"/>
    <w:rsid w:val="0056678E"/>
    <w:rsid w:val="0058151B"/>
    <w:rsid w:val="00594649"/>
    <w:rsid w:val="00597146"/>
    <w:rsid w:val="005B1581"/>
    <w:rsid w:val="005B3E50"/>
    <w:rsid w:val="005D1F4B"/>
    <w:rsid w:val="005E5677"/>
    <w:rsid w:val="005F402C"/>
    <w:rsid w:val="00600D3C"/>
    <w:rsid w:val="006065BE"/>
    <w:rsid w:val="00624D3F"/>
    <w:rsid w:val="00680A95"/>
    <w:rsid w:val="0068521B"/>
    <w:rsid w:val="006B7740"/>
    <w:rsid w:val="006C7635"/>
    <w:rsid w:val="006E554C"/>
    <w:rsid w:val="00722D10"/>
    <w:rsid w:val="007279FE"/>
    <w:rsid w:val="00752566"/>
    <w:rsid w:val="0075611C"/>
    <w:rsid w:val="00757254"/>
    <w:rsid w:val="00776A33"/>
    <w:rsid w:val="00787CAF"/>
    <w:rsid w:val="007C43D1"/>
    <w:rsid w:val="007D785C"/>
    <w:rsid w:val="0080110C"/>
    <w:rsid w:val="0080738A"/>
    <w:rsid w:val="00855157"/>
    <w:rsid w:val="00884D6F"/>
    <w:rsid w:val="008B5385"/>
    <w:rsid w:val="008E0762"/>
    <w:rsid w:val="00937C36"/>
    <w:rsid w:val="00940321"/>
    <w:rsid w:val="00951F90"/>
    <w:rsid w:val="00967131"/>
    <w:rsid w:val="00973CDA"/>
    <w:rsid w:val="009C5C4E"/>
    <w:rsid w:val="009E0369"/>
    <w:rsid w:val="00A068EA"/>
    <w:rsid w:val="00A42156"/>
    <w:rsid w:val="00A624F0"/>
    <w:rsid w:val="00A75AC4"/>
    <w:rsid w:val="00A849EC"/>
    <w:rsid w:val="00AB37C7"/>
    <w:rsid w:val="00AF55AA"/>
    <w:rsid w:val="00B04D53"/>
    <w:rsid w:val="00B1574E"/>
    <w:rsid w:val="00B35ECB"/>
    <w:rsid w:val="00B53BA5"/>
    <w:rsid w:val="00B73E08"/>
    <w:rsid w:val="00B8353E"/>
    <w:rsid w:val="00BB698A"/>
    <w:rsid w:val="00BC1119"/>
    <w:rsid w:val="00C41B76"/>
    <w:rsid w:val="00C85CD6"/>
    <w:rsid w:val="00C87478"/>
    <w:rsid w:val="00CC2783"/>
    <w:rsid w:val="00CD5926"/>
    <w:rsid w:val="00CE2778"/>
    <w:rsid w:val="00D02C49"/>
    <w:rsid w:val="00D3224E"/>
    <w:rsid w:val="00D36CFA"/>
    <w:rsid w:val="00D61939"/>
    <w:rsid w:val="00D857EB"/>
    <w:rsid w:val="00DA1835"/>
    <w:rsid w:val="00E91616"/>
    <w:rsid w:val="00EB10AD"/>
    <w:rsid w:val="00EE16D2"/>
    <w:rsid w:val="00EF0F5D"/>
    <w:rsid w:val="00F149CF"/>
    <w:rsid w:val="00F52C68"/>
    <w:rsid w:val="00FB152D"/>
    <w:rsid w:val="00FB74BC"/>
    <w:rsid w:val="00FC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459"/>
    <w:pPr>
      <w:ind w:left="720"/>
      <w:contextualSpacing/>
    </w:pPr>
  </w:style>
  <w:style w:type="table" w:styleId="Tabela-Siatka">
    <w:name w:val="Table Grid"/>
    <w:basedOn w:val="Standardowy"/>
    <w:uiPriority w:val="59"/>
    <w:rsid w:val="0013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4"/>
  </w:style>
  <w:style w:type="paragraph" w:styleId="Stopka">
    <w:name w:val="footer"/>
    <w:basedOn w:val="Normalny"/>
    <w:link w:val="StopkaZnak"/>
    <w:uiPriority w:val="99"/>
    <w:unhideWhenUsed/>
    <w:rsid w:val="0052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A4"/>
  </w:style>
  <w:style w:type="paragraph" w:customStyle="1" w:styleId="Standard">
    <w:name w:val="Standard"/>
    <w:rsid w:val="00776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A33"/>
    <w:pPr>
      <w:spacing w:after="120"/>
    </w:pPr>
  </w:style>
  <w:style w:type="character" w:customStyle="1" w:styleId="markedcontent">
    <w:name w:val="markedcontent"/>
    <w:basedOn w:val="Domylnaczcionkaakapitu"/>
    <w:rsid w:val="00776A33"/>
  </w:style>
  <w:style w:type="paragraph" w:customStyle="1" w:styleId="menfont">
    <w:name w:val="men font"/>
    <w:basedOn w:val="Normalny"/>
    <w:rsid w:val="00560B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459"/>
    <w:pPr>
      <w:ind w:left="720"/>
      <w:contextualSpacing/>
    </w:pPr>
  </w:style>
  <w:style w:type="table" w:styleId="Tabela-Siatka">
    <w:name w:val="Table Grid"/>
    <w:basedOn w:val="Standardowy"/>
    <w:uiPriority w:val="59"/>
    <w:rsid w:val="001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A4"/>
  </w:style>
  <w:style w:type="paragraph" w:styleId="Stopka">
    <w:name w:val="footer"/>
    <w:basedOn w:val="Normalny"/>
    <w:link w:val="StopkaZnak"/>
    <w:uiPriority w:val="99"/>
    <w:unhideWhenUsed/>
    <w:rsid w:val="0052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A4"/>
  </w:style>
  <w:style w:type="paragraph" w:customStyle="1" w:styleId="Standard">
    <w:name w:val="Standard"/>
    <w:rsid w:val="00776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6A33"/>
    <w:pPr>
      <w:spacing w:after="120"/>
    </w:pPr>
  </w:style>
  <w:style w:type="character" w:customStyle="1" w:styleId="markedcontent">
    <w:name w:val="markedcontent"/>
    <w:basedOn w:val="Domylnaczcionkaakapitu"/>
    <w:rsid w:val="00776A33"/>
  </w:style>
  <w:style w:type="paragraph" w:customStyle="1" w:styleId="menfont">
    <w:name w:val="men font"/>
    <w:basedOn w:val="Normalny"/>
    <w:rsid w:val="00560B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E6AA-FFD5-4E58-B48A-B171889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48505019185</cp:lastModifiedBy>
  <cp:revision>7</cp:revision>
  <cp:lastPrinted>2020-08-25T11:29:00Z</cp:lastPrinted>
  <dcterms:created xsi:type="dcterms:W3CDTF">2022-09-26T19:02:00Z</dcterms:created>
  <dcterms:modified xsi:type="dcterms:W3CDTF">2022-09-26T19:19:00Z</dcterms:modified>
</cp:coreProperties>
</file>